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1A763E" w14:textId="77777777" w:rsidR="00321423" w:rsidRDefault="00321423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9FDDCD" w14:textId="77777777" w:rsidR="00321423" w:rsidRDefault="00321423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C01815C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1629C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321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1629C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2023</w:t>
      </w:r>
    </w:p>
    <w:p w14:paraId="7C36ABEA" w14:textId="0086BD35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6819B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="00145B10" w:rsidRP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 xml:space="preserve"> </w:t>
      </w:r>
      <w:r w:rsidR="006819B4" w:rsidRPr="006819B4">
        <w:rPr>
          <w:rFonts w:ascii="Times New Roman" w:eastAsia="Calibri" w:hAnsi="Times New Roman" w:cs="Times New Roman"/>
          <w:b/>
          <w:bCs/>
          <w:sz w:val="24"/>
          <w:szCs w:val="24"/>
          <w:lang w:eastAsia="en-IN" w:bidi="as-IN"/>
        </w:rPr>
        <w:t>BRITISH POETRY II: NEO-CLASSICAL TO VICTORIAN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708BD00" w14:textId="6FE16161" w:rsidR="006819B4" w:rsidRP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1. Answer</w:t>
      </w:r>
      <w:r w:rsidRPr="00230CA5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the following:                                               </w:t>
      </w:r>
      <w:r w:rsidR="00933306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                  </w:t>
      </w:r>
      <w:r w:rsidRPr="00230CA5">
        <w:rPr>
          <w:rFonts w:ascii="Times New Roman" w:eastAsia="Calibri" w:hAnsi="Times New Roman" w:cs="Times New Roman"/>
          <w:sz w:val="24"/>
          <w:szCs w:val="24"/>
          <w:lang w:val="en-US" w:bidi="as-IN"/>
        </w:rPr>
        <w:t>2x5=10</w:t>
      </w:r>
    </w:p>
    <w:p w14:paraId="5547859C" w14:textId="77777777" w:rsidR="006819B4" w:rsidRP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val="en-US" w:bidi="as-IN"/>
        </w:rPr>
      </w:pPr>
    </w:p>
    <w:p w14:paraId="33DD9EFE" w14:textId="77777777" w:rsidR="006819B4" w:rsidRPr="006819B4" w:rsidRDefault="006819B4" w:rsidP="00321423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Name a poet from the Neo-Classical period in British poetry?</w:t>
      </w:r>
    </w:p>
    <w:p w14:paraId="582950A3" w14:textId="77777777" w:rsidR="006819B4" w:rsidRPr="006819B4" w:rsidRDefault="006819B4" w:rsidP="00321423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Which poetic form was popularized during the Neo-Classical period, characterized by a fixed structure and formal language?</w:t>
      </w:r>
    </w:p>
    <w:p w14:paraId="4407594D" w14:textId="77777777" w:rsidR="006819B4" w:rsidRPr="006819B4" w:rsidRDefault="006819B4" w:rsidP="00321423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Which poet is associated with “Ode to a Nightingale” and “To Autumn”?</w:t>
      </w:r>
    </w:p>
    <w:p w14:paraId="68F9C1E0" w14:textId="77777777" w:rsidR="006819B4" w:rsidRPr="006819B4" w:rsidRDefault="006819B4" w:rsidP="00321423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Who is known for the dramatic monologues “My Last Duchess”?</w:t>
      </w:r>
    </w:p>
    <w:p w14:paraId="508FA596" w14:textId="77777777" w:rsidR="006819B4" w:rsidRPr="006819B4" w:rsidRDefault="006819B4" w:rsidP="00321423">
      <w:pPr>
        <w:numPr>
          <w:ilvl w:val="0"/>
          <w:numId w:val="7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Who is the speaker addressing in the poem “Tintern Abbey”?</w:t>
      </w:r>
    </w:p>
    <w:p w14:paraId="26CE520E" w14:textId="77777777" w:rsidR="006819B4" w:rsidRDefault="006819B4" w:rsidP="00145B1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14:paraId="2E7B0944" w14:textId="77777777" w:rsidR="006819B4" w:rsidRP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2. Write short notes on </w:t>
      </w:r>
      <w:r w:rsidRPr="006819B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 w:bidi="as-IN"/>
        </w:rPr>
        <w:t>any four</w:t>
      </w: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of the following in not more than 250 </w:t>
      </w:r>
    </w:p>
    <w:p w14:paraId="411F5277" w14:textId="6C416E0D" w:rsidR="006819B4" w:rsidRP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words:                                                                                         </w:t>
      </w:r>
      <w:r w:rsidR="00933306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 </w:t>
      </w: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6x4=24</w:t>
      </w:r>
    </w:p>
    <w:p w14:paraId="69AB741F" w14:textId="77777777" w:rsidR="006819B4" w:rsidRPr="006819B4" w:rsidRDefault="006819B4" w:rsidP="00321423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Melancholy and despair in S T Coleridge’s “Ode to Dejection”</w:t>
      </w:r>
    </w:p>
    <w:p w14:paraId="7192C1BE" w14:textId="77777777" w:rsidR="006819B4" w:rsidRPr="006819B4" w:rsidRDefault="006819B4" w:rsidP="00321423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Symbolism in Keats’ poetry</w:t>
      </w:r>
    </w:p>
    <w:p w14:paraId="261F993A" w14:textId="77777777" w:rsidR="006819B4" w:rsidRPr="006819B4" w:rsidRDefault="006819B4" w:rsidP="00321423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Blake’s visionary approach in his poems</w:t>
      </w:r>
    </w:p>
    <w:p w14:paraId="2545FBA5" w14:textId="77777777" w:rsidR="006819B4" w:rsidRPr="006819B4" w:rsidRDefault="006819B4" w:rsidP="00321423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Satire in neo-classical poetry</w:t>
      </w:r>
    </w:p>
    <w:p w14:paraId="08D3BDEA" w14:textId="77777777" w:rsidR="006819B4" w:rsidRPr="006819B4" w:rsidRDefault="006819B4" w:rsidP="00321423">
      <w:pPr>
        <w:numPr>
          <w:ilvl w:val="0"/>
          <w:numId w:val="7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Theme of creation and destruction in Shelley’s “Ode to the West Wind”</w:t>
      </w:r>
    </w:p>
    <w:p w14:paraId="3E296CBC" w14:textId="77777777" w:rsidR="006819B4" w:rsidRP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  <w:lang w:val="en-US" w:bidi="as-IN"/>
        </w:rPr>
      </w:pPr>
    </w:p>
    <w:p w14:paraId="563D4103" w14:textId="6DBD3920" w:rsidR="006819B4" w:rsidRDefault="006819B4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3. Answer </w:t>
      </w:r>
      <w:r w:rsidRPr="006819B4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 w:bidi="as-IN"/>
        </w:rPr>
        <w:t>any three</w:t>
      </w: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of the following in about 500 words:          </w:t>
      </w:r>
      <w:r w:rsidR="00933306">
        <w:rPr>
          <w:rFonts w:ascii="Times New Roman" w:eastAsia="Calibri" w:hAnsi="Times New Roman" w:cs="Times New Roman"/>
          <w:sz w:val="24"/>
          <w:szCs w:val="24"/>
          <w:lang w:val="en-US" w:bidi="as-IN"/>
        </w:rPr>
        <w:t xml:space="preserve">    </w:t>
      </w: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12x3=36</w:t>
      </w:r>
    </w:p>
    <w:p w14:paraId="17B9E288" w14:textId="77777777" w:rsidR="00321423" w:rsidRPr="006819B4" w:rsidRDefault="00321423" w:rsidP="006819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06F3EC55" w14:textId="77777777" w:rsidR="006819B4" w:rsidRPr="006819B4" w:rsidRDefault="006819B4" w:rsidP="00321423">
      <w:pPr>
        <w:numPr>
          <w:ilvl w:val="0"/>
          <w:numId w:val="7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Explore the themes of heroism, nostalgia, and quest for meaning  in Tennyson’s poetry with a focus on “Ulysses” and “The Lady of Shalott.”</w:t>
      </w:r>
    </w:p>
    <w:p w14:paraId="56BE1CFE" w14:textId="77777777" w:rsidR="006819B4" w:rsidRDefault="006819B4" w:rsidP="00321423">
      <w:pPr>
        <w:numPr>
          <w:ilvl w:val="0"/>
          <w:numId w:val="7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Analyze Robert Browning’s use of dramatic monologue as a narrative technique in his poetry.</w:t>
      </w:r>
    </w:p>
    <w:p w14:paraId="6D86A1F7" w14:textId="3201B039" w:rsidR="00321423" w:rsidRDefault="00321423" w:rsidP="00321423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>
        <w:rPr>
          <w:rFonts w:ascii="Times New Roman" w:eastAsia="Calibri" w:hAnsi="Times New Roman" w:cs="Times New Roman"/>
          <w:sz w:val="24"/>
          <w:szCs w:val="24"/>
          <w:lang w:val="en-US" w:bidi="as-IN"/>
        </w:rPr>
        <w:t>P.T.O.</w:t>
      </w:r>
    </w:p>
    <w:p w14:paraId="6885036B" w14:textId="77777777" w:rsidR="00321423" w:rsidRDefault="00321423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41764EA8" w14:textId="77777777" w:rsidR="00321423" w:rsidRDefault="00321423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0C1F4B67" w14:textId="77777777" w:rsidR="00321423" w:rsidRPr="006819B4" w:rsidRDefault="00321423" w:rsidP="0032142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566B2B3E" w14:textId="77777777" w:rsidR="006819B4" w:rsidRDefault="006819B4" w:rsidP="00321423">
      <w:pPr>
        <w:numPr>
          <w:ilvl w:val="0"/>
          <w:numId w:val="7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Examine the role of nature, imagination, and childhood innocence in Wordsworth’s poetry, highlighting the poem “Tintern Abbey.”</w:t>
      </w:r>
    </w:p>
    <w:p w14:paraId="12D34E67" w14:textId="77777777" w:rsidR="00321423" w:rsidRPr="006819B4" w:rsidRDefault="00321423" w:rsidP="00321423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6866C3BC" w14:textId="77777777" w:rsidR="006819B4" w:rsidRPr="006819B4" w:rsidRDefault="006819B4" w:rsidP="00321423">
      <w:pPr>
        <w:numPr>
          <w:ilvl w:val="0"/>
          <w:numId w:val="7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  <w:r w:rsidRPr="006819B4">
        <w:rPr>
          <w:rFonts w:ascii="Times New Roman" w:eastAsia="Calibri" w:hAnsi="Times New Roman" w:cs="Times New Roman"/>
          <w:sz w:val="24"/>
          <w:szCs w:val="24"/>
          <w:lang w:val="en-US" w:bidi="as-IN"/>
        </w:rPr>
        <w:t>Explore the themes of beauty, mortality and transience of life in Keat’s poetry, focusing on works such as “Ode on a Grecian Urn” and “To Autumn.”</w:t>
      </w:r>
    </w:p>
    <w:p w14:paraId="1334212C" w14:textId="77D35AC0" w:rsidR="00052490" w:rsidRPr="00052490" w:rsidRDefault="00052490" w:rsidP="00145B1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0E884EE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45B1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EC7925"/>
    <w:multiLevelType w:val="multilevel"/>
    <w:tmpl w:val="0CEC79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202E8"/>
    <w:multiLevelType w:val="multilevel"/>
    <w:tmpl w:val="60CA6B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7532A6"/>
    <w:multiLevelType w:val="multilevel"/>
    <w:tmpl w:val="3B7532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16E2EE2"/>
    <w:multiLevelType w:val="multilevel"/>
    <w:tmpl w:val="516E2E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C4C25E0"/>
    <w:multiLevelType w:val="multilevel"/>
    <w:tmpl w:val="5C4C2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0CA6B10"/>
    <w:multiLevelType w:val="multilevel"/>
    <w:tmpl w:val="60CA6B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F76A0"/>
    <w:multiLevelType w:val="multilevel"/>
    <w:tmpl w:val="6BAF76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98250F5"/>
    <w:multiLevelType w:val="multilevel"/>
    <w:tmpl w:val="798250F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8"/>
  </w:num>
  <w:num w:numId="2" w16cid:durableId="430397708">
    <w:abstractNumId w:val="60"/>
  </w:num>
  <w:num w:numId="3" w16cid:durableId="214509401">
    <w:abstractNumId w:val="70"/>
  </w:num>
  <w:num w:numId="4" w16cid:durableId="354498416">
    <w:abstractNumId w:val="64"/>
  </w:num>
  <w:num w:numId="5" w16cid:durableId="1742561299">
    <w:abstractNumId w:val="30"/>
  </w:num>
  <w:num w:numId="6" w16cid:durableId="524515582">
    <w:abstractNumId w:val="18"/>
  </w:num>
  <w:num w:numId="7" w16cid:durableId="2016303034">
    <w:abstractNumId w:val="10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54"/>
  </w:num>
  <w:num w:numId="11" w16cid:durableId="883912357">
    <w:abstractNumId w:val="68"/>
  </w:num>
  <w:num w:numId="12" w16cid:durableId="1674069099">
    <w:abstractNumId w:val="14"/>
  </w:num>
  <w:num w:numId="13" w16cid:durableId="703293326">
    <w:abstractNumId w:val="34"/>
  </w:num>
  <w:num w:numId="14" w16cid:durableId="1122843402">
    <w:abstractNumId w:val="15"/>
  </w:num>
  <w:num w:numId="15" w16cid:durableId="1826778718">
    <w:abstractNumId w:val="32"/>
  </w:num>
  <w:num w:numId="16" w16cid:durableId="1128937327">
    <w:abstractNumId w:val="8"/>
  </w:num>
  <w:num w:numId="17" w16cid:durableId="2129222">
    <w:abstractNumId w:val="67"/>
  </w:num>
  <w:num w:numId="18" w16cid:durableId="68894306">
    <w:abstractNumId w:val="11"/>
  </w:num>
  <w:num w:numId="19" w16cid:durableId="1040931370">
    <w:abstractNumId w:val="19"/>
  </w:num>
  <w:num w:numId="20" w16cid:durableId="1357730999">
    <w:abstractNumId w:val="52"/>
  </w:num>
  <w:num w:numId="21" w16cid:durableId="1217938096">
    <w:abstractNumId w:val="13"/>
  </w:num>
  <w:num w:numId="22" w16cid:durableId="2141339350">
    <w:abstractNumId w:val="44"/>
  </w:num>
  <w:num w:numId="23" w16cid:durableId="369573489">
    <w:abstractNumId w:val="23"/>
  </w:num>
  <w:num w:numId="24" w16cid:durableId="252471204">
    <w:abstractNumId w:val="27"/>
  </w:num>
  <w:num w:numId="25" w16cid:durableId="438717253">
    <w:abstractNumId w:val="43"/>
  </w:num>
  <w:num w:numId="26" w16cid:durableId="1070615669">
    <w:abstractNumId w:val="59"/>
  </w:num>
  <w:num w:numId="27" w16cid:durableId="1761831156">
    <w:abstractNumId w:val="65"/>
  </w:num>
  <w:num w:numId="28" w16cid:durableId="2093622839">
    <w:abstractNumId w:val="36"/>
  </w:num>
  <w:num w:numId="29" w16cid:durableId="99880485">
    <w:abstractNumId w:val="3"/>
  </w:num>
  <w:num w:numId="30" w16cid:durableId="1324508742">
    <w:abstractNumId w:val="73"/>
  </w:num>
  <w:num w:numId="31" w16cid:durableId="206377022">
    <w:abstractNumId w:val="56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74"/>
  </w:num>
  <w:num w:numId="35" w16cid:durableId="683435195">
    <w:abstractNumId w:val="37"/>
  </w:num>
  <w:num w:numId="36" w16cid:durableId="364335673">
    <w:abstractNumId w:val="7"/>
  </w:num>
  <w:num w:numId="37" w16cid:durableId="1578008442">
    <w:abstractNumId w:val="66"/>
  </w:num>
  <w:num w:numId="38" w16cid:durableId="227805846">
    <w:abstractNumId w:val="45"/>
  </w:num>
  <w:num w:numId="39" w16cid:durableId="443502715">
    <w:abstractNumId w:val="12"/>
  </w:num>
  <w:num w:numId="40" w16cid:durableId="1386028145">
    <w:abstractNumId w:val="31"/>
  </w:num>
  <w:num w:numId="41" w16cid:durableId="1727602202">
    <w:abstractNumId w:val="72"/>
  </w:num>
  <w:num w:numId="42" w16cid:durableId="14549870">
    <w:abstractNumId w:val="69"/>
  </w:num>
  <w:num w:numId="43" w16cid:durableId="2050569423">
    <w:abstractNumId w:val="38"/>
  </w:num>
  <w:num w:numId="44" w16cid:durableId="1829899929">
    <w:abstractNumId w:val="20"/>
  </w:num>
  <w:num w:numId="45" w16cid:durableId="689259686">
    <w:abstractNumId w:val="46"/>
  </w:num>
  <w:num w:numId="46" w16cid:durableId="856580506">
    <w:abstractNumId w:val="5"/>
  </w:num>
  <w:num w:numId="47" w16cid:durableId="1726101429">
    <w:abstractNumId w:val="49"/>
  </w:num>
  <w:num w:numId="48" w16cid:durableId="1199658418">
    <w:abstractNumId w:val="63"/>
  </w:num>
  <w:num w:numId="49" w16cid:durableId="1680352228">
    <w:abstractNumId w:val="25"/>
  </w:num>
  <w:num w:numId="50" w16cid:durableId="408581877">
    <w:abstractNumId w:val="22"/>
  </w:num>
  <w:num w:numId="51" w16cid:durableId="707098195">
    <w:abstractNumId w:val="4"/>
  </w:num>
  <w:num w:numId="52" w16cid:durableId="685131520">
    <w:abstractNumId w:val="48"/>
  </w:num>
  <w:num w:numId="53" w16cid:durableId="969436471">
    <w:abstractNumId w:val="24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1"/>
  </w:num>
  <w:num w:numId="58" w16cid:durableId="291789609">
    <w:abstractNumId w:val="57"/>
  </w:num>
  <w:num w:numId="59" w16cid:durableId="169176595">
    <w:abstractNumId w:val="2"/>
  </w:num>
  <w:num w:numId="60" w16cid:durableId="1762601911">
    <w:abstractNumId w:val="55"/>
  </w:num>
  <w:num w:numId="61" w16cid:durableId="338192856">
    <w:abstractNumId w:val="41"/>
  </w:num>
  <w:num w:numId="62" w16cid:durableId="84886126">
    <w:abstractNumId w:val="75"/>
  </w:num>
  <w:num w:numId="63" w16cid:durableId="920989436">
    <w:abstractNumId w:val="21"/>
  </w:num>
  <w:num w:numId="64" w16cid:durableId="1934974500">
    <w:abstractNumId w:val="42"/>
  </w:num>
  <w:num w:numId="65" w16cid:durableId="927271176">
    <w:abstractNumId w:val="26"/>
  </w:num>
  <w:num w:numId="66" w16cid:durableId="867958844">
    <w:abstractNumId w:val="61"/>
  </w:num>
  <w:num w:numId="67" w16cid:durableId="926377147">
    <w:abstractNumId w:val="28"/>
  </w:num>
  <w:num w:numId="68" w16cid:durableId="441924704">
    <w:abstractNumId w:val="29"/>
  </w:num>
  <w:num w:numId="69" w16cid:durableId="1887790611">
    <w:abstractNumId w:val="50"/>
  </w:num>
  <w:num w:numId="70" w16cid:durableId="955209464">
    <w:abstractNumId w:val="6"/>
  </w:num>
  <w:num w:numId="71" w16cid:durableId="612440537">
    <w:abstractNumId w:val="35"/>
  </w:num>
  <w:num w:numId="72" w16cid:durableId="1450901952">
    <w:abstractNumId w:val="53"/>
  </w:num>
  <w:num w:numId="73" w16cid:durableId="860319782">
    <w:abstractNumId w:val="9"/>
  </w:num>
  <w:num w:numId="74" w16cid:durableId="315885664">
    <w:abstractNumId w:val="71"/>
  </w:num>
  <w:num w:numId="75" w16cid:durableId="777524075">
    <w:abstractNumId w:val="47"/>
  </w:num>
  <w:num w:numId="76" w16cid:durableId="1393118068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614B2"/>
    <w:rsid w:val="0008119B"/>
    <w:rsid w:val="000C4B4B"/>
    <w:rsid w:val="000C739C"/>
    <w:rsid w:val="000D781B"/>
    <w:rsid w:val="000F1CA5"/>
    <w:rsid w:val="00113F0E"/>
    <w:rsid w:val="00145B10"/>
    <w:rsid w:val="00157C96"/>
    <w:rsid w:val="001629C0"/>
    <w:rsid w:val="001720CC"/>
    <w:rsid w:val="00176C34"/>
    <w:rsid w:val="001C1619"/>
    <w:rsid w:val="001C64CD"/>
    <w:rsid w:val="002041C5"/>
    <w:rsid w:val="00214BF2"/>
    <w:rsid w:val="00230CA5"/>
    <w:rsid w:val="00244D36"/>
    <w:rsid w:val="00285925"/>
    <w:rsid w:val="00286C2F"/>
    <w:rsid w:val="002A41BC"/>
    <w:rsid w:val="002D3DB1"/>
    <w:rsid w:val="00314D77"/>
    <w:rsid w:val="0031654F"/>
    <w:rsid w:val="00321423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331D"/>
    <w:rsid w:val="00656FE7"/>
    <w:rsid w:val="006819B4"/>
    <w:rsid w:val="00684ACA"/>
    <w:rsid w:val="006F540C"/>
    <w:rsid w:val="0073465E"/>
    <w:rsid w:val="00747A3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33306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13E37"/>
    <w:rsid w:val="00C82EEE"/>
    <w:rsid w:val="00CB4DE1"/>
    <w:rsid w:val="00CE2B29"/>
    <w:rsid w:val="00CF0908"/>
    <w:rsid w:val="00CF75DE"/>
    <w:rsid w:val="00D03D1D"/>
    <w:rsid w:val="00D20136"/>
    <w:rsid w:val="00D42249"/>
    <w:rsid w:val="00DB49E2"/>
    <w:rsid w:val="00DB760D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99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6</cp:revision>
  <cp:lastPrinted>2023-09-13T04:42:00Z</cp:lastPrinted>
  <dcterms:created xsi:type="dcterms:W3CDTF">2024-05-17T05:27:00Z</dcterms:created>
  <dcterms:modified xsi:type="dcterms:W3CDTF">2024-05-28T05:41:00Z</dcterms:modified>
</cp:coreProperties>
</file>