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947A7" w14:textId="45C26324" w:rsidR="007811A9" w:rsidRPr="00D85E68" w:rsidRDefault="008E23C7" w:rsidP="007811A9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5E68">
        <w:rPr>
          <w:sz w:val="28"/>
          <w:szCs w:val="28"/>
        </w:rPr>
        <w:t xml:space="preserve">   </w:t>
      </w:r>
      <w:r w:rsidR="007811A9" w:rsidRPr="00D85E68">
        <w:rPr>
          <w:rFonts w:ascii="Times New Roman" w:eastAsia="Calibri" w:hAnsi="Times New Roman" w:cs="Times New Roman"/>
          <w:b/>
          <w:bCs/>
          <w:sz w:val="28"/>
          <w:szCs w:val="28"/>
        </w:rPr>
        <w:t>TU/</w:t>
      </w:r>
      <w:r w:rsidR="00090ACD" w:rsidRPr="00D85E68">
        <w:rPr>
          <w:rFonts w:ascii="Times New Roman" w:eastAsia="Calibri" w:hAnsi="Times New Roman" w:cs="Times New Roman"/>
          <w:b/>
          <w:bCs/>
          <w:sz w:val="28"/>
          <w:szCs w:val="28"/>
        </w:rPr>
        <w:t>CDOE</w:t>
      </w:r>
    </w:p>
    <w:p w14:paraId="4A5EA151" w14:textId="77777777" w:rsidR="007811A9" w:rsidRPr="00D85E68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2B5F7D7D" w14:textId="422A7D90" w:rsidR="007811A9" w:rsidRPr="00D85E68" w:rsidRDefault="00090ACD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SEMESTER END EXAMINATION (</w:t>
      </w:r>
      <w:r w:rsidR="00C35A47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AUTUMN</w:t>
      </w:r>
      <w:r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),</w:t>
      </w:r>
      <w:r w:rsidR="007811A9"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202</w:t>
      </w:r>
      <w:r w:rsidR="00983F69"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4</w:t>
      </w:r>
    </w:p>
    <w:p w14:paraId="095DEED1" w14:textId="054D2282" w:rsidR="007811A9" w:rsidRPr="00D85E68" w:rsidRDefault="00983F69" w:rsidP="007811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D85E68">
        <w:rPr>
          <w:rFonts w:ascii="Times New Roman" w:eastAsia="Calibri" w:hAnsi="Times New Roman" w:cs="Times New Roman"/>
          <w:b/>
          <w:sz w:val="28"/>
          <w:szCs w:val="28"/>
          <w:lang w:val="en-US"/>
        </w:rPr>
        <w:t>DIPHRD</w:t>
      </w:r>
      <w:r w:rsidR="0072000E">
        <w:rPr>
          <w:rFonts w:ascii="Times New Roman" w:eastAsia="Calibri" w:hAnsi="Times New Roman" w:cs="Times New Roman"/>
          <w:b/>
          <w:sz w:val="28"/>
          <w:szCs w:val="28"/>
          <w:lang w:val="en-US"/>
        </w:rPr>
        <w:t>/DHR</w:t>
      </w:r>
      <w:r w:rsidRPr="00D85E68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10</w:t>
      </w:r>
      <w:r w:rsidR="00510BED" w:rsidRPr="00D85E68">
        <w:rPr>
          <w:rFonts w:ascii="Times New Roman" w:eastAsia="Calibri" w:hAnsi="Times New Roman" w:cs="Times New Roman"/>
          <w:b/>
          <w:sz w:val="28"/>
          <w:szCs w:val="28"/>
          <w:lang w:val="en-US"/>
        </w:rPr>
        <w:t>2</w:t>
      </w:r>
      <w:r w:rsidRPr="00D85E68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: </w:t>
      </w:r>
      <w:r w:rsidR="00090ACD" w:rsidRPr="00D85E68">
        <w:rPr>
          <w:rFonts w:ascii="Times New Roman" w:eastAsia="Calibri" w:hAnsi="Times New Roman" w:cs="Times New Roman"/>
          <w:b/>
          <w:sz w:val="28"/>
          <w:szCs w:val="28"/>
          <w:lang w:val="en-US"/>
        </w:rPr>
        <w:t>ORGANIZATIONAL BEHAVIOUR</w:t>
      </w:r>
    </w:p>
    <w:p w14:paraId="086B4867" w14:textId="739F898F" w:rsidR="007811A9" w:rsidRPr="00D85E68" w:rsidRDefault="007811A9" w:rsidP="005C1DA9">
      <w:pPr>
        <w:rPr>
          <w:sz w:val="28"/>
          <w:szCs w:val="28"/>
        </w:rPr>
      </w:pPr>
    </w:p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2E2A2448" w:rsidR="007811A9" w:rsidRDefault="00D1246B" w:rsidP="005C1DA9">
      <w:r>
        <w:t>……………………………………………………………………………………………………………………………………………………………………………</w:t>
      </w:r>
    </w:p>
    <w:p w14:paraId="105D7534" w14:textId="3606BD67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1.</w:t>
      </w:r>
      <w:r w:rsidRPr="00C35A47">
        <w:rPr>
          <w:rFonts w:ascii="Times New Roman" w:hAnsi="Times New Roman" w:cs="Times New Roman"/>
          <w:b/>
          <w:bCs/>
          <w:sz w:val="24"/>
          <w:szCs w:val="24"/>
        </w:rPr>
        <w:t xml:space="preserve">Fill in the blanks </w:t>
      </w:r>
      <w:r w:rsidR="004A3D8F" w:rsidRPr="00C35A4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90AC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×1=10</w:t>
      </w:r>
    </w:p>
    <w:p w14:paraId="5399169D" w14:textId="4BF840A7" w:rsidR="005C1DA9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bookmarkStart w:id="0" w:name="_Hlk180584683"/>
      <w:r w:rsidR="006B7565">
        <w:rPr>
          <w:rFonts w:ascii="Times New Roman" w:hAnsi="Times New Roman" w:cs="Times New Roman"/>
          <w:sz w:val="24"/>
          <w:szCs w:val="24"/>
        </w:rPr>
        <w:t>Any four structural sources of conflict are _______, ______, ______ and ______.</w:t>
      </w:r>
    </w:p>
    <w:bookmarkEnd w:id="0"/>
    <w:p w14:paraId="2765970D" w14:textId="6F754D42" w:rsidR="005C1DA9" w:rsidRPr="004A3D8F" w:rsidRDefault="00F53090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b) </w:t>
      </w:r>
      <w:r w:rsidR="00B86B2F">
        <w:rPr>
          <w:rFonts w:ascii="Times New Roman" w:hAnsi="Times New Roman" w:cs="Times New Roman"/>
          <w:sz w:val="24"/>
          <w:szCs w:val="24"/>
        </w:rPr>
        <w:t>The three leadership styles are ______, ________ and ________.</w:t>
      </w:r>
    </w:p>
    <w:p w14:paraId="358B3671" w14:textId="14393BF2" w:rsidR="00832BFB" w:rsidRPr="004A3D8F" w:rsidRDefault="00183DC5" w:rsidP="00B86B2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c) </w:t>
      </w:r>
      <w:r w:rsidR="00B86B2F">
        <w:rPr>
          <w:rFonts w:ascii="Times New Roman" w:hAnsi="Times New Roman" w:cs="Times New Roman"/>
          <w:sz w:val="24"/>
          <w:szCs w:val="24"/>
        </w:rPr>
        <w:t>Any three elements of job design are ______, ______ and _______.</w:t>
      </w:r>
    </w:p>
    <w:p w14:paraId="1A3CCCA3" w14:textId="25673605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A47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Pr="00C35A47">
        <w:rPr>
          <w:rFonts w:ascii="Times New Roman" w:hAnsi="Times New Roman" w:cs="Times New Roman"/>
          <w:b/>
          <w:bCs/>
          <w:sz w:val="24"/>
          <w:szCs w:val="24"/>
        </w:rPr>
        <w:t>Write short answers</w:t>
      </w:r>
      <w:r w:rsidRPr="004A3D8F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090AC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×</w:t>
      </w:r>
      <w:r w:rsidR="00090AC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73806F36" w:rsidR="00227FE5" w:rsidRPr="004A3D8F" w:rsidRDefault="00AF214D" w:rsidP="00090ACD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five suggestions on effective communication. </w:t>
      </w:r>
    </w:p>
    <w:p w14:paraId="2F3150A2" w14:textId="138941FC" w:rsidR="00227FE5" w:rsidRPr="004A3D8F" w:rsidRDefault="00C479BE" w:rsidP="00090ACD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</w:t>
      </w:r>
      <w:r w:rsidR="00AF214D">
        <w:rPr>
          <w:rFonts w:ascii="Times New Roman" w:hAnsi="Times New Roman" w:cs="Times New Roman"/>
          <w:sz w:val="24"/>
          <w:szCs w:val="24"/>
        </w:rPr>
        <w:t xml:space="preserve"> five ways to manage organisational politics.</w:t>
      </w:r>
    </w:p>
    <w:p w14:paraId="11EF1771" w14:textId="73ADD3B1" w:rsidR="00227FE5" w:rsidRPr="004A3D8F" w:rsidRDefault="006C6865" w:rsidP="00090ACD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</w:t>
      </w:r>
      <w:r w:rsidR="00A03262">
        <w:rPr>
          <w:rFonts w:ascii="Times New Roman" w:hAnsi="Times New Roman" w:cs="Times New Roman"/>
          <w:sz w:val="24"/>
          <w:szCs w:val="24"/>
        </w:rPr>
        <w:t>different types of culture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1C63138F" w14:textId="55CEBFD8" w:rsidR="00227FE5" w:rsidRPr="00FA1232" w:rsidRDefault="00AA706D" w:rsidP="00090ACD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discuss McGregor’s Theory Y assumptions and implications.</w:t>
      </w:r>
      <w:r w:rsidR="007E0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F20FB2" w14:textId="4771E60F" w:rsidR="00227FE5" w:rsidRDefault="006B7565" w:rsidP="00090ACD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sources of power?</w:t>
      </w:r>
    </w:p>
    <w:p w14:paraId="5FB2463B" w14:textId="092C4C69" w:rsidR="007E09CE" w:rsidRPr="004A3D8F" w:rsidRDefault="00AF214D" w:rsidP="00090ACD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two physical symptoms and three psychological symptoms of job stress.</w:t>
      </w:r>
    </w:p>
    <w:p w14:paraId="11D0B438" w14:textId="3C76BA2F" w:rsidR="00C35A47" w:rsidRDefault="008F2841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A47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C35A47" w:rsidRPr="00C35A47">
        <w:rPr>
          <w:rFonts w:ascii="Times New Roman" w:hAnsi="Times New Roman" w:cs="Times New Roman"/>
          <w:b/>
          <w:bCs/>
          <w:sz w:val="24"/>
          <w:szCs w:val="24"/>
        </w:rPr>
        <w:t>Write descriptive answers</w:t>
      </w:r>
      <w:r w:rsidR="00C35A47">
        <w:rPr>
          <w:rFonts w:ascii="Times New Roman" w:hAnsi="Times New Roman" w:cs="Times New Roman"/>
          <w:sz w:val="24"/>
          <w:szCs w:val="24"/>
        </w:rPr>
        <w:t>.</w:t>
      </w:r>
    </w:p>
    <w:p w14:paraId="55FC251C" w14:textId="1B832936" w:rsidR="008F2841" w:rsidRDefault="006B21BF" w:rsidP="00F749B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6B7565">
        <w:rPr>
          <w:rFonts w:ascii="Times New Roman" w:hAnsi="Times New Roman" w:cs="Times New Roman"/>
          <w:sz w:val="24"/>
          <w:szCs w:val="24"/>
        </w:rPr>
        <w:t>What is conflict? Describe the process of conflict.</w:t>
      </w:r>
      <w:r w:rsidR="008F2841" w:rsidRPr="004A3D8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8F2841" w:rsidRPr="004A3D8F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13F9630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b) </w:t>
      </w:r>
      <w:r w:rsidR="00C35A47">
        <w:rPr>
          <w:rFonts w:ascii="Times New Roman" w:hAnsi="Times New Roman" w:cs="Times New Roman"/>
          <w:sz w:val="24"/>
          <w:szCs w:val="24"/>
        </w:rPr>
        <w:t>D</w:t>
      </w:r>
      <w:r w:rsidRPr="006B21BF">
        <w:rPr>
          <w:rFonts w:ascii="Times New Roman" w:hAnsi="Times New Roman" w:cs="Times New Roman"/>
          <w:sz w:val="24"/>
          <w:szCs w:val="24"/>
        </w:rPr>
        <w:t>iscuss the</w:t>
      </w:r>
      <w:r w:rsidR="00AF214D">
        <w:rPr>
          <w:rFonts w:ascii="Times New Roman" w:hAnsi="Times New Roman" w:cs="Times New Roman"/>
          <w:sz w:val="24"/>
          <w:szCs w:val="24"/>
        </w:rPr>
        <w:t xml:space="preserve"> barriers to communication with examples.</w:t>
      </w:r>
      <w:r w:rsidR="001D06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C35A4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D0628" w:rsidRPr="001D0628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44A3A92B" w14:textId="7BA868E8" w:rsidR="00F749B3" w:rsidRDefault="00FA1232" w:rsidP="0091386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bookmarkStart w:id="1" w:name="_Hlk180569615"/>
      <w:r>
        <w:rPr>
          <w:rFonts w:ascii="Times New Roman" w:hAnsi="Times New Roman" w:cs="Times New Roman"/>
          <w:sz w:val="24"/>
          <w:szCs w:val="24"/>
        </w:rPr>
        <w:t>D</w:t>
      </w:r>
      <w:bookmarkEnd w:id="1"/>
      <w:r w:rsidR="00AF214D">
        <w:rPr>
          <w:rFonts w:ascii="Times New Roman" w:hAnsi="Times New Roman" w:cs="Times New Roman"/>
          <w:sz w:val="24"/>
          <w:szCs w:val="24"/>
        </w:rPr>
        <w:t xml:space="preserve">iscuss the various sources of stress.                                                                               </w:t>
      </w:r>
      <w:r w:rsidR="00F749B3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386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749B3" w:rsidRPr="00F749B3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2B36A628" w14:textId="5BB68D1F" w:rsidR="007811A9" w:rsidRPr="00F749B3" w:rsidRDefault="00F749B3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>5.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254795" w:rsidRPr="00254795">
        <w:rPr>
          <w:rFonts w:ascii="Times New Roman" w:hAnsi="Times New Roman" w:cs="Times New Roman"/>
          <w:sz w:val="24"/>
          <w:szCs w:val="24"/>
        </w:rPr>
        <w:t xml:space="preserve">Briefly discuss the </w:t>
      </w:r>
      <w:r w:rsidR="00A03262">
        <w:rPr>
          <w:rFonts w:ascii="Times New Roman" w:hAnsi="Times New Roman" w:cs="Times New Roman"/>
          <w:sz w:val="24"/>
          <w:szCs w:val="24"/>
        </w:rPr>
        <w:t>determinants of organisation climate.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D0628">
        <w:rPr>
          <w:rFonts w:ascii="Times New Roman" w:hAnsi="Times New Roman" w:cs="Times New Roman"/>
          <w:sz w:val="24"/>
          <w:szCs w:val="24"/>
        </w:rPr>
        <w:t xml:space="preserve">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</w:t>
      </w:r>
      <w:r w:rsidR="008E784D">
        <w:rPr>
          <w:rFonts w:ascii="Times New Roman" w:hAnsi="Times New Roman" w:cs="Times New Roman"/>
          <w:sz w:val="24"/>
          <w:szCs w:val="24"/>
        </w:rPr>
        <w:t xml:space="preserve">        </w:t>
      </w:r>
      <w:r w:rsidR="000025C4">
        <w:rPr>
          <w:rFonts w:ascii="Times New Roman" w:hAnsi="Times New Roman" w:cs="Times New Roman"/>
          <w:sz w:val="24"/>
          <w:szCs w:val="24"/>
        </w:rPr>
        <w:t xml:space="preserve"> </w:t>
      </w:r>
      <w:r w:rsidR="008E784D">
        <w:rPr>
          <w:rFonts w:ascii="Times New Roman" w:hAnsi="Times New Roman" w:cs="Times New Roman"/>
          <w:sz w:val="24"/>
          <w:szCs w:val="24"/>
        </w:rPr>
        <w:t xml:space="preserve"> </w:t>
      </w:r>
      <w:r w:rsidR="00254795">
        <w:rPr>
          <w:rFonts w:ascii="Times New Roman" w:hAnsi="Times New Roman" w:cs="Times New Roman"/>
          <w:sz w:val="24"/>
          <w:szCs w:val="24"/>
        </w:rPr>
        <w:t xml:space="preserve">      </w:t>
      </w:r>
      <w:r w:rsidR="00227587">
        <w:rPr>
          <w:rFonts w:ascii="Times New Roman" w:hAnsi="Times New Roman" w:cs="Times New Roman"/>
          <w:sz w:val="24"/>
          <w:szCs w:val="24"/>
        </w:rPr>
        <w:t xml:space="preserve"> </w:t>
      </w:r>
      <w:r w:rsidR="00227587" w:rsidRPr="0022758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A6110AB" w14:textId="2E14F22D" w:rsidR="00F749B3" w:rsidRDefault="00F749B3" w:rsidP="00F749B3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4B41A01E" w14:textId="4FDAA649" w:rsidR="00D7658B" w:rsidRPr="00641E1B" w:rsidRDefault="00D7658B" w:rsidP="00D7658B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</w:t>
      </w:r>
    </w:p>
    <w:sectPr w:rsidR="00D7658B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709BD"/>
    <w:rsid w:val="00090ACD"/>
    <w:rsid w:val="000C2475"/>
    <w:rsid w:val="00102838"/>
    <w:rsid w:val="00141857"/>
    <w:rsid w:val="0014357C"/>
    <w:rsid w:val="0014608C"/>
    <w:rsid w:val="001768F2"/>
    <w:rsid w:val="00183DC5"/>
    <w:rsid w:val="001D0628"/>
    <w:rsid w:val="001D768A"/>
    <w:rsid w:val="00227587"/>
    <w:rsid w:val="00227FE5"/>
    <w:rsid w:val="002337FA"/>
    <w:rsid w:val="00254795"/>
    <w:rsid w:val="00276AEC"/>
    <w:rsid w:val="002A4531"/>
    <w:rsid w:val="003E1E98"/>
    <w:rsid w:val="0049599F"/>
    <w:rsid w:val="004A3D8F"/>
    <w:rsid w:val="004C3FC3"/>
    <w:rsid w:val="004E249A"/>
    <w:rsid w:val="00510BED"/>
    <w:rsid w:val="00580BC7"/>
    <w:rsid w:val="0059306E"/>
    <w:rsid w:val="005A09B3"/>
    <w:rsid w:val="005C1DA9"/>
    <w:rsid w:val="005C5A3C"/>
    <w:rsid w:val="005F3163"/>
    <w:rsid w:val="00641E1B"/>
    <w:rsid w:val="006570E1"/>
    <w:rsid w:val="0068685A"/>
    <w:rsid w:val="006925B7"/>
    <w:rsid w:val="0069652B"/>
    <w:rsid w:val="006B21BF"/>
    <w:rsid w:val="006B7565"/>
    <w:rsid w:val="006C6865"/>
    <w:rsid w:val="006D3C2A"/>
    <w:rsid w:val="00701F1E"/>
    <w:rsid w:val="0072000E"/>
    <w:rsid w:val="00777B12"/>
    <w:rsid w:val="007811A9"/>
    <w:rsid w:val="007E09CE"/>
    <w:rsid w:val="00832BFB"/>
    <w:rsid w:val="008B0627"/>
    <w:rsid w:val="008E23C7"/>
    <w:rsid w:val="008E3B82"/>
    <w:rsid w:val="008E784D"/>
    <w:rsid w:val="008F2841"/>
    <w:rsid w:val="0091386F"/>
    <w:rsid w:val="00932320"/>
    <w:rsid w:val="00983F69"/>
    <w:rsid w:val="009B56C9"/>
    <w:rsid w:val="00A02BCD"/>
    <w:rsid w:val="00A03262"/>
    <w:rsid w:val="00AA499A"/>
    <w:rsid w:val="00AA706D"/>
    <w:rsid w:val="00AF214D"/>
    <w:rsid w:val="00B2230A"/>
    <w:rsid w:val="00B25DF5"/>
    <w:rsid w:val="00B86B2F"/>
    <w:rsid w:val="00BA0A57"/>
    <w:rsid w:val="00BB4B20"/>
    <w:rsid w:val="00BC37E4"/>
    <w:rsid w:val="00BF19C0"/>
    <w:rsid w:val="00C20793"/>
    <w:rsid w:val="00C35A47"/>
    <w:rsid w:val="00C479BE"/>
    <w:rsid w:val="00C65741"/>
    <w:rsid w:val="00CA6113"/>
    <w:rsid w:val="00D00DF5"/>
    <w:rsid w:val="00D1246B"/>
    <w:rsid w:val="00D346D5"/>
    <w:rsid w:val="00D61619"/>
    <w:rsid w:val="00D7658B"/>
    <w:rsid w:val="00D85E68"/>
    <w:rsid w:val="00DF2053"/>
    <w:rsid w:val="00E1613D"/>
    <w:rsid w:val="00EB7BB0"/>
    <w:rsid w:val="00F157CE"/>
    <w:rsid w:val="00F22A73"/>
    <w:rsid w:val="00F53090"/>
    <w:rsid w:val="00F749B3"/>
    <w:rsid w:val="00F849DF"/>
    <w:rsid w:val="00F959DE"/>
    <w:rsid w:val="00FA1232"/>
    <w:rsid w:val="00FB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Kalpadroom Almanya</cp:lastModifiedBy>
  <cp:revision>43</cp:revision>
  <dcterms:created xsi:type="dcterms:W3CDTF">2022-11-30T07:29:00Z</dcterms:created>
  <dcterms:modified xsi:type="dcterms:W3CDTF">2025-04-24T11:26:00Z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