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3B610" w14:textId="77777777" w:rsidR="001C375F" w:rsidRPr="00825544" w:rsidRDefault="001C375F" w:rsidP="001C375F">
      <w:pPr>
        <w:pStyle w:val="NoSpacing"/>
        <w:tabs>
          <w:tab w:val="left" w:pos="1843"/>
        </w:tabs>
        <w:jc w:val="right"/>
        <w:rPr>
          <w:rFonts w:ascii="Times New Roman" w:hAnsi="Times New Roman" w:cs="Times New Roman"/>
          <w:b/>
          <w:bCs/>
          <w:szCs w:val="22"/>
          <w:lang w:eastAsia="en-IN"/>
        </w:rPr>
      </w:pPr>
      <w:bookmarkStart w:id="0" w:name="_Hlk180718669"/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TU/CDOE</w:t>
      </w:r>
    </w:p>
    <w:p w14:paraId="565C5F13" w14:textId="77777777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TEZPUR UNIVERSITY</w:t>
      </w:r>
    </w:p>
    <w:p w14:paraId="30B83EE2" w14:textId="3E6DF32A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SEMESTER END EXAMINATION (</w:t>
      </w:r>
      <w:r w:rsidR="0074309B">
        <w:rPr>
          <w:rFonts w:ascii="Times New Roman" w:hAnsi="Times New Roman" w:cs="Times New Roman"/>
          <w:b/>
          <w:bCs/>
          <w:szCs w:val="22"/>
          <w:lang w:eastAsia="en-IN"/>
        </w:rPr>
        <w:t>AUTUMN)</w:t>
      </w:r>
      <w:r w:rsidR="00381A26">
        <w:rPr>
          <w:rFonts w:ascii="Times New Roman" w:hAnsi="Times New Roman" w:cs="Times New Roman"/>
          <w:b/>
          <w:bCs/>
          <w:szCs w:val="22"/>
          <w:lang w:eastAsia="en-IN"/>
        </w:rPr>
        <w:t xml:space="preserve"> 24</w:t>
      </w:r>
    </w:p>
    <w:p w14:paraId="27513BEB" w14:textId="6558E407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MMC/MAMCD 20</w:t>
      </w:r>
      <w:r w:rsidR="00277580">
        <w:rPr>
          <w:rFonts w:ascii="Times New Roman" w:hAnsi="Times New Roman" w:cs="Times New Roman"/>
          <w:b/>
          <w:bCs/>
          <w:szCs w:val="22"/>
          <w:lang w:eastAsia="en-IN"/>
        </w:rPr>
        <w:t>3</w:t>
      </w: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 xml:space="preserve">: </w:t>
      </w:r>
      <w:r w:rsidR="00277580">
        <w:rPr>
          <w:rFonts w:ascii="Times New Roman" w:hAnsi="Times New Roman" w:cs="Times New Roman"/>
          <w:b/>
          <w:bCs/>
          <w:szCs w:val="22"/>
          <w:lang w:eastAsia="en-IN"/>
        </w:rPr>
        <w:t>MEDIA MANAGEMENT</w:t>
      </w:r>
    </w:p>
    <w:p w14:paraId="72747BB6" w14:textId="77777777" w:rsidR="001C375F" w:rsidRPr="00825544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szCs w:val="22"/>
          <w:lang w:eastAsia="en-IN"/>
        </w:rPr>
      </w:pPr>
    </w:p>
    <w:p w14:paraId="79BAF10C" w14:textId="243860DA" w:rsidR="001C375F" w:rsidRPr="00825544" w:rsidRDefault="001C375F" w:rsidP="00277580">
      <w:pPr>
        <w:pStyle w:val="NoSpacing"/>
        <w:jc w:val="center"/>
        <w:rPr>
          <w:rFonts w:ascii="Times New Roman" w:hAnsi="Times New Roman" w:cs="Times New Roman"/>
          <w:szCs w:val="22"/>
          <w:lang w:eastAsia="en-IN"/>
        </w:rPr>
      </w:pPr>
      <w:r w:rsidRPr="00825544">
        <w:rPr>
          <w:rFonts w:ascii="Times New Roman" w:hAnsi="Times New Roman" w:cs="Times New Roman"/>
          <w:szCs w:val="22"/>
          <w:lang w:eastAsia="en-IN"/>
        </w:rPr>
        <w:t xml:space="preserve">Time: </w:t>
      </w: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3 Hours</w:t>
      </w:r>
      <w:r w:rsidRPr="00825544">
        <w:rPr>
          <w:rFonts w:ascii="Times New Roman" w:hAnsi="Times New Roman" w:cs="Times New Roman"/>
          <w:szCs w:val="22"/>
          <w:lang w:eastAsia="en-IN"/>
        </w:rPr>
        <w:t xml:space="preserve">                                    </w:t>
      </w:r>
      <w:r w:rsidR="0074309B">
        <w:rPr>
          <w:rFonts w:ascii="Times New Roman" w:hAnsi="Times New Roman" w:cs="Times New Roman"/>
          <w:szCs w:val="22"/>
          <w:lang w:eastAsia="en-IN"/>
        </w:rPr>
        <w:t xml:space="preserve">                                                    </w:t>
      </w:r>
      <w:r w:rsidRPr="00825544">
        <w:rPr>
          <w:rFonts w:ascii="Times New Roman" w:hAnsi="Times New Roman" w:cs="Times New Roman"/>
          <w:szCs w:val="22"/>
          <w:lang w:eastAsia="en-IN"/>
        </w:rPr>
        <w:t xml:space="preserve">Total Marks: </w:t>
      </w:r>
      <w:r w:rsidRPr="00825544">
        <w:rPr>
          <w:rFonts w:ascii="Times New Roman" w:hAnsi="Times New Roman" w:cs="Times New Roman"/>
          <w:b/>
          <w:bCs/>
          <w:szCs w:val="22"/>
          <w:lang w:eastAsia="en-IN"/>
        </w:rPr>
        <w:t>70</w:t>
      </w:r>
    </w:p>
    <w:p w14:paraId="13BE43FC" w14:textId="77777777" w:rsidR="001C375F" w:rsidRPr="00825544" w:rsidRDefault="001C375F" w:rsidP="00277580">
      <w:pPr>
        <w:pStyle w:val="NoSpacing"/>
        <w:jc w:val="center"/>
        <w:rPr>
          <w:rFonts w:ascii="Times New Roman" w:hAnsi="Times New Roman" w:cs="Times New Roman"/>
          <w:i/>
          <w:iCs/>
          <w:szCs w:val="22"/>
          <w:lang w:eastAsia="en-IN"/>
        </w:rPr>
      </w:pPr>
    </w:p>
    <w:p w14:paraId="0542E04F" w14:textId="77777777" w:rsidR="001C375F" w:rsidRPr="00825544" w:rsidRDefault="001C375F" w:rsidP="001C375F">
      <w:pPr>
        <w:pStyle w:val="NoSpacing"/>
        <w:jc w:val="center"/>
        <w:rPr>
          <w:rFonts w:ascii="Times New Roman" w:hAnsi="Times New Roman" w:cs="Times New Roman"/>
          <w:i/>
          <w:iCs/>
          <w:szCs w:val="22"/>
          <w:lang w:eastAsia="en-IN"/>
        </w:rPr>
      </w:pPr>
      <w:r w:rsidRPr="00825544">
        <w:rPr>
          <w:rFonts w:ascii="Times New Roman" w:hAnsi="Times New Roman" w:cs="Times New Roman"/>
          <w:i/>
          <w:iCs/>
          <w:szCs w:val="22"/>
          <w:lang w:eastAsia="en-IN"/>
        </w:rPr>
        <w:t>The figures in the right-hand margin indicate marks for the individual question.</w:t>
      </w:r>
    </w:p>
    <w:p w14:paraId="4953479F" w14:textId="4B812077" w:rsidR="001C375F" w:rsidRPr="00825544" w:rsidRDefault="001C375F" w:rsidP="001C375F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Cs w:val="22"/>
        </w:rPr>
      </w:pPr>
      <w:r w:rsidRPr="00825544">
        <w:rPr>
          <w:rFonts w:ascii="Times New Roman" w:hAnsi="Times New Roman" w:cs="Times New Roman"/>
          <w:szCs w:val="22"/>
        </w:rPr>
        <w:t>---------------------------------------------------------------------------------------------------------------------------</w:t>
      </w:r>
    </w:p>
    <w:p w14:paraId="1AEF7CCD" w14:textId="77777777" w:rsidR="001C375F" w:rsidRPr="00891507" w:rsidRDefault="001C375F" w:rsidP="001C375F">
      <w:pPr>
        <w:pStyle w:val="NoSpacing"/>
        <w:jc w:val="both"/>
        <w:rPr>
          <w:rFonts w:ascii="Times New Roman" w:hAnsi="Times New Roman" w:cs="Times New Roman"/>
          <w:szCs w:val="22"/>
        </w:rPr>
      </w:pPr>
    </w:p>
    <w:p w14:paraId="16C1B7DF" w14:textId="06175E95" w:rsidR="00E96F03" w:rsidRPr="00891507" w:rsidRDefault="00D50360" w:rsidP="0077210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Cs w:val="22"/>
        </w:rPr>
        <w:sectPr w:rsidR="00E96F03" w:rsidRPr="0089150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891507">
        <w:rPr>
          <w:rFonts w:ascii="Times New Roman" w:hAnsi="Times New Roman" w:cs="Times New Roman"/>
          <w:b/>
          <w:bCs/>
          <w:szCs w:val="22"/>
        </w:rPr>
        <w:t xml:space="preserve">Choose the correct option:                                                                                  </w:t>
      </w:r>
      <w:r w:rsidR="0074309B">
        <w:rPr>
          <w:rFonts w:ascii="Times New Roman" w:hAnsi="Times New Roman" w:cs="Times New Roman"/>
          <w:b/>
          <w:bCs/>
          <w:szCs w:val="22"/>
        </w:rPr>
        <w:t>5</w:t>
      </w:r>
      <w:r w:rsidRPr="00891507">
        <w:rPr>
          <w:rFonts w:ascii="Times New Roman" w:hAnsi="Times New Roman" w:cs="Times New Roman"/>
          <w:b/>
          <w:bCs/>
          <w:szCs w:val="22"/>
        </w:rPr>
        <w:t>x</w:t>
      </w:r>
      <w:r w:rsidR="0074309B">
        <w:rPr>
          <w:rFonts w:ascii="Times New Roman" w:hAnsi="Times New Roman" w:cs="Times New Roman"/>
          <w:b/>
          <w:bCs/>
          <w:szCs w:val="22"/>
        </w:rPr>
        <w:t>1</w:t>
      </w:r>
      <w:r w:rsidRPr="00891507">
        <w:rPr>
          <w:rFonts w:ascii="Times New Roman" w:hAnsi="Times New Roman" w:cs="Times New Roman"/>
          <w:b/>
          <w:bCs/>
          <w:szCs w:val="22"/>
        </w:rPr>
        <w:t xml:space="preserve">=5 </w:t>
      </w:r>
    </w:p>
    <w:p w14:paraId="654F6D69" w14:textId="16449B11" w:rsidR="0077210A" w:rsidRPr="00891507" w:rsidRDefault="0077210A" w:rsidP="00891507">
      <w:pPr>
        <w:pStyle w:val="NormalWeb"/>
        <w:numPr>
          <w:ilvl w:val="0"/>
          <w:numId w:val="20"/>
        </w:numPr>
        <w:spacing w:after="240" w:afterAutospacing="0"/>
        <w:rPr>
          <w:sz w:val="22"/>
          <w:szCs w:val="22"/>
        </w:rPr>
      </w:pPr>
      <w:r w:rsidRPr="00891507">
        <w:rPr>
          <w:sz w:val="22"/>
          <w:szCs w:val="22"/>
        </w:rPr>
        <w:t>The structure of an advertising agency typically includes the following department responsible for creating ad content:</w:t>
      </w:r>
      <w:r w:rsidRPr="00891507">
        <w:rPr>
          <w:sz w:val="22"/>
          <w:szCs w:val="22"/>
        </w:rPr>
        <w:br/>
        <w:t>a) Account Management</w:t>
      </w:r>
      <w:r w:rsidRPr="00891507">
        <w:rPr>
          <w:sz w:val="22"/>
          <w:szCs w:val="22"/>
        </w:rPr>
        <w:br/>
        <w:t>b) Creative</w:t>
      </w:r>
      <w:r w:rsidRPr="00891507">
        <w:rPr>
          <w:sz w:val="22"/>
          <w:szCs w:val="22"/>
        </w:rPr>
        <w:br/>
        <w:t>c) Media Buying</w:t>
      </w:r>
      <w:r w:rsidRPr="00891507">
        <w:rPr>
          <w:sz w:val="22"/>
          <w:szCs w:val="22"/>
        </w:rPr>
        <w:br/>
        <w:t>d) Client Servicing</w:t>
      </w:r>
    </w:p>
    <w:p w14:paraId="1A005D96" w14:textId="77777777" w:rsidR="0077210A" w:rsidRPr="00891507" w:rsidRDefault="0077210A" w:rsidP="00891507">
      <w:pPr>
        <w:pStyle w:val="NormalWeb"/>
        <w:numPr>
          <w:ilvl w:val="0"/>
          <w:numId w:val="20"/>
        </w:numPr>
        <w:spacing w:after="240" w:afterAutospacing="0"/>
        <w:rPr>
          <w:sz w:val="22"/>
          <w:szCs w:val="22"/>
        </w:rPr>
      </w:pPr>
      <w:r w:rsidRPr="00891507">
        <w:rPr>
          <w:sz w:val="22"/>
          <w:szCs w:val="22"/>
        </w:rPr>
        <w:t xml:space="preserve">Which of the following best defines the concept of </w:t>
      </w:r>
      <w:r w:rsidRPr="00891507">
        <w:rPr>
          <w:rStyle w:val="Emphasis"/>
          <w:rFonts w:eastAsiaTheme="majorEastAsia"/>
          <w:sz w:val="22"/>
          <w:szCs w:val="22"/>
        </w:rPr>
        <w:t>Brand Differentiation</w:t>
      </w:r>
      <w:r w:rsidRPr="00891507">
        <w:rPr>
          <w:sz w:val="22"/>
          <w:szCs w:val="22"/>
        </w:rPr>
        <w:t>?</w:t>
      </w:r>
      <w:r w:rsidRPr="00891507">
        <w:rPr>
          <w:sz w:val="22"/>
          <w:szCs w:val="22"/>
        </w:rPr>
        <w:br/>
        <w:t>a) Reducing competition in the market</w:t>
      </w:r>
      <w:r w:rsidRPr="00891507">
        <w:rPr>
          <w:sz w:val="22"/>
          <w:szCs w:val="22"/>
        </w:rPr>
        <w:br/>
        <w:t>b) Creating a unique image of a brand</w:t>
      </w:r>
      <w:r w:rsidRPr="00891507">
        <w:rPr>
          <w:sz w:val="22"/>
          <w:szCs w:val="22"/>
        </w:rPr>
        <w:br/>
        <w:t>c) Building customer relationships</w:t>
      </w:r>
      <w:r w:rsidRPr="00891507">
        <w:rPr>
          <w:sz w:val="22"/>
          <w:szCs w:val="22"/>
        </w:rPr>
        <w:br/>
        <w:t>d) Expanding market share</w:t>
      </w:r>
    </w:p>
    <w:p w14:paraId="1B130F3F" w14:textId="77777777" w:rsidR="0077210A" w:rsidRPr="00891507" w:rsidRDefault="0077210A" w:rsidP="00891507">
      <w:pPr>
        <w:pStyle w:val="NormalWeb"/>
        <w:numPr>
          <w:ilvl w:val="0"/>
          <w:numId w:val="20"/>
        </w:numPr>
        <w:spacing w:after="240" w:afterAutospacing="0"/>
        <w:rPr>
          <w:sz w:val="22"/>
          <w:szCs w:val="22"/>
        </w:rPr>
      </w:pPr>
      <w:r w:rsidRPr="00891507">
        <w:rPr>
          <w:sz w:val="22"/>
          <w:szCs w:val="22"/>
        </w:rPr>
        <w:t>In media entrepreneurship, one major problem faced in the North-East region is:</w:t>
      </w:r>
      <w:r w:rsidRPr="00891507">
        <w:rPr>
          <w:sz w:val="22"/>
          <w:szCs w:val="22"/>
        </w:rPr>
        <w:br/>
        <w:t>a) Over-regulation of digital media</w:t>
      </w:r>
      <w:r w:rsidRPr="00891507">
        <w:rPr>
          <w:sz w:val="22"/>
          <w:szCs w:val="22"/>
        </w:rPr>
        <w:br/>
        <w:t>b) Lack of proper organizational hierarchy</w:t>
      </w:r>
      <w:r w:rsidRPr="00891507">
        <w:rPr>
          <w:sz w:val="22"/>
          <w:szCs w:val="22"/>
        </w:rPr>
        <w:br/>
        <w:t>c) Limited funding opportunities</w:t>
      </w:r>
      <w:r w:rsidRPr="00891507">
        <w:rPr>
          <w:sz w:val="22"/>
          <w:szCs w:val="22"/>
        </w:rPr>
        <w:br/>
        <w:t>d) Excessive media convergence</w:t>
      </w:r>
    </w:p>
    <w:p w14:paraId="453CAFDD" w14:textId="551C287C" w:rsidR="0077210A" w:rsidRPr="00891507" w:rsidRDefault="0077210A" w:rsidP="00891507">
      <w:pPr>
        <w:pStyle w:val="NormalWeb"/>
        <w:numPr>
          <w:ilvl w:val="0"/>
          <w:numId w:val="20"/>
        </w:numPr>
        <w:spacing w:after="240" w:afterAutospacing="0"/>
        <w:rPr>
          <w:sz w:val="22"/>
          <w:szCs w:val="22"/>
        </w:rPr>
      </w:pPr>
      <w:r w:rsidRPr="00891507">
        <w:rPr>
          <w:rStyle w:val="Emphasis"/>
          <w:rFonts w:eastAsiaTheme="majorEastAsia"/>
          <w:sz w:val="22"/>
          <w:szCs w:val="22"/>
        </w:rPr>
        <w:t xml:space="preserve">Organizational </w:t>
      </w:r>
      <w:r w:rsidR="00891507" w:rsidRPr="00891507">
        <w:rPr>
          <w:rStyle w:val="Emphasis"/>
          <w:rFonts w:eastAsiaTheme="majorEastAsia"/>
          <w:sz w:val="22"/>
          <w:szCs w:val="22"/>
        </w:rPr>
        <w:t>Behaviour</w:t>
      </w:r>
      <w:r w:rsidRPr="00891507">
        <w:rPr>
          <w:sz w:val="22"/>
          <w:szCs w:val="22"/>
        </w:rPr>
        <w:t xml:space="preserve"> studies primarily deal with:</w:t>
      </w:r>
      <w:r w:rsidRPr="00891507">
        <w:rPr>
          <w:sz w:val="22"/>
          <w:szCs w:val="22"/>
        </w:rPr>
        <w:br/>
        <w:t>a) Media revenue patterns</w:t>
      </w:r>
      <w:r w:rsidRPr="00891507">
        <w:rPr>
          <w:sz w:val="22"/>
          <w:szCs w:val="22"/>
        </w:rPr>
        <w:br/>
        <w:t>b) Individual and group dynamics in a workplace</w:t>
      </w:r>
      <w:r w:rsidRPr="00891507">
        <w:rPr>
          <w:sz w:val="22"/>
          <w:szCs w:val="22"/>
        </w:rPr>
        <w:br/>
        <w:t>c) CRM strategies</w:t>
      </w:r>
      <w:r w:rsidRPr="00891507">
        <w:rPr>
          <w:sz w:val="22"/>
          <w:szCs w:val="22"/>
        </w:rPr>
        <w:br/>
        <w:t>d) Cross-ownership regulations</w:t>
      </w:r>
    </w:p>
    <w:p w14:paraId="51257E12" w14:textId="7BA047C8" w:rsidR="00E96F03" w:rsidRPr="00891507" w:rsidRDefault="0077210A" w:rsidP="00891507">
      <w:pPr>
        <w:pStyle w:val="NormalWeb"/>
        <w:numPr>
          <w:ilvl w:val="0"/>
          <w:numId w:val="20"/>
        </w:numPr>
        <w:spacing w:before="0" w:beforeAutospacing="0" w:after="0" w:afterAutospacing="0"/>
        <w:rPr>
          <w:sz w:val="22"/>
          <w:szCs w:val="22"/>
        </w:rPr>
        <w:sectPr w:rsidR="00E96F03" w:rsidRPr="00891507" w:rsidSect="007D5E71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891507">
        <w:rPr>
          <w:sz w:val="22"/>
          <w:szCs w:val="22"/>
        </w:rPr>
        <w:t xml:space="preserve">Which of the following is an example of </w:t>
      </w:r>
      <w:r w:rsidRPr="00891507">
        <w:rPr>
          <w:rStyle w:val="Emphasis"/>
          <w:rFonts w:eastAsiaTheme="majorEastAsia"/>
          <w:sz w:val="22"/>
          <w:szCs w:val="22"/>
        </w:rPr>
        <w:t>market structure</w:t>
      </w:r>
      <w:r w:rsidRPr="00891507">
        <w:rPr>
          <w:sz w:val="22"/>
          <w:szCs w:val="22"/>
        </w:rPr>
        <w:t xml:space="preserve"> in the media industry?</w:t>
      </w:r>
      <w:r w:rsidRPr="00891507">
        <w:rPr>
          <w:sz w:val="22"/>
          <w:szCs w:val="22"/>
        </w:rPr>
        <w:br/>
        <w:t>a) Oligopoly</w:t>
      </w:r>
      <w:r w:rsidRPr="00891507">
        <w:rPr>
          <w:sz w:val="22"/>
          <w:szCs w:val="22"/>
        </w:rPr>
        <w:br/>
        <w:t>b) Sole proprietorship</w:t>
      </w:r>
      <w:r w:rsidRPr="00891507">
        <w:rPr>
          <w:sz w:val="22"/>
          <w:szCs w:val="22"/>
        </w:rPr>
        <w:br/>
        <w:t>c) Cross ownership</w:t>
      </w:r>
      <w:r w:rsidRPr="00891507">
        <w:rPr>
          <w:sz w:val="22"/>
          <w:szCs w:val="22"/>
        </w:rPr>
        <w:br/>
        <w:t>d) Media convergenc</w:t>
      </w:r>
      <w:r w:rsidR="00891507">
        <w:rPr>
          <w:sz w:val="22"/>
          <w:szCs w:val="22"/>
        </w:rPr>
        <w:t>e</w:t>
      </w:r>
    </w:p>
    <w:p w14:paraId="258FF1DE" w14:textId="77777777" w:rsidR="00E96F03" w:rsidRPr="00891507" w:rsidRDefault="00E96F03" w:rsidP="00891507">
      <w:pPr>
        <w:spacing w:after="0"/>
        <w:jc w:val="both"/>
        <w:rPr>
          <w:rFonts w:ascii="Times New Roman" w:hAnsi="Times New Roman" w:cs="Times New Roman"/>
          <w:b/>
          <w:bCs/>
          <w:szCs w:val="22"/>
        </w:rPr>
      </w:pPr>
      <w:bookmarkStart w:id="1" w:name="_Hlk180721458"/>
    </w:p>
    <w:p w14:paraId="390B21A2" w14:textId="474F1E30" w:rsidR="00763BDD" w:rsidRPr="00891507" w:rsidRDefault="00AB0D29" w:rsidP="00891507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Cs w:val="22"/>
        </w:rPr>
      </w:pPr>
      <w:r w:rsidRPr="00891507">
        <w:rPr>
          <w:rFonts w:ascii="Times New Roman" w:hAnsi="Times New Roman" w:cs="Times New Roman"/>
          <w:b/>
          <w:bCs/>
          <w:szCs w:val="22"/>
        </w:rPr>
        <w:t>Fill in the blanks wi</w:t>
      </w:r>
      <w:r w:rsidR="00763BDD" w:rsidRPr="00891507">
        <w:rPr>
          <w:rFonts w:ascii="Times New Roman" w:hAnsi="Times New Roman" w:cs="Times New Roman"/>
          <w:b/>
          <w:bCs/>
          <w:szCs w:val="22"/>
        </w:rPr>
        <w:t xml:space="preserve">th the right answer:                                                         </w:t>
      </w:r>
      <w:r w:rsidR="0074309B">
        <w:rPr>
          <w:rFonts w:ascii="Times New Roman" w:hAnsi="Times New Roman" w:cs="Times New Roman"/>
          <w:b/>
          <w:bCs/>
          <w:szCs w:val="22"/>
        </w:rPr>
        <w:t xml:space="preserve">     </w:t>
      </w:r>
      <w:r w:rsidR="00763BDD" w:rsidRPr="00891507">
        <w:rPr>
          <w:rFonts w:ascii="Times New Roman" w:hAnsi="Times New Roman" w:cs="Times New Roman"/>
          <w:b/>
          <w:bCs/>
          <w:szCs w:val="22"/>
        </w:rPr>
        <w:t xml:space="preserve">  </w:t>
      </w:r>
      <w:r w:rsidR="0074309B">
        <w:rPr>
          <w:rFonts w:ascii="Times New Roman" w:hAnsi="Times New Roman" w:cs="Times New Roman"/>
          <w:b/>
          <w:bCs/>
          <w:szCs w:val="22"/>
        </w:rPr>
        <w:t>5</w:t>
      </w:r>
      <w:r w:rsidR="00763BDD" w:rsidRPr="00891507">
        <w:rPr>
          <w:rFonts w:ascii="Times New Roman" w:hAnsi="Times New Roman" w:cs="Times New Roman"/>
          <w:b/>
          <w:bCs/>
          <w:szCs w:val="22"/>
        </w:rPr>
        <w:t>x</w:t>
      </w:r>
      <w:r w:rsidR="0074309B">
        <w:rPr>
          <w:rFonts w:ascii="Times New Roman" w:hAnsi="Times New Roman" w:cs="Times New Roman"/>
          <w:b/>
          <w:bCs/>
          <w:szCs w:val="22"/>
        </w:rPr>
        <w:t>1</w:t>
      </w:r>
      <w:r w:rsidR="00763BDD" w:rsidRPr="00891507">
        <w:rPr>
          <w:rFonts w:ascii="Times New Roman" w:hAnsi="Times New Roman" w:cs="Times New Roman"/>
          <w:b/>
          <w:bCs/>
          <w:szCs w:val="22"/>
        </w:rPr>
        <w:t xml:space="preserve">=5 </w:t>
      </w:r>
      <w:bookmarkEnd w:id="0"/>
    </w:p>
    <w:bookmarkEnd w:id="1"/>
    <w:p w14:paraId="21B8EB45" w14:textId="77777777" w:rsidR="00891507" w:rsidRDefault="00891507" w:rsidP="00891507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_______________ refers to foreign companies or individuals investing in Indian media businesses.</w:t>
      </w:r>
    </w:p>
    <w:p w14:paraId="03219596" w14:textId="77777777" w:rsidR="00891507" w:rsidRDefault="00891507" w:rsidP="00891507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The role of the ______________ department in a radio station involves scheduling programs and ensuring content quality.</w:t>
      </w:r>
    </w:p>
    <w:p w14:paraId="7BC3C95D" w14:textId="77777777" w:rsidR="00891507" w:rsidRDefault="00891507" w:rsidP="00891507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The integration of print, television, radio, and digital media is known as _____________.</w:t>
      </w:r>
    </w:p>
    <w:p w14:paraId="3670FE87" w14:textId="77777777" w:rsidR="00891507" w:rsidRDefault="00891507" w:rsidP="00891507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The term ______________ describes the revenue model of earning through user subscriptions rather than advertising.</w:t>
      </w:r>
    </w:p>
    <w:p w14:paraId="4871DE61" w14:textId="2A11ADF7" w:rsidR="00E96F03" w:rsidRDefault="00891507" w:rsidP="00891507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 xml:space="preserve"> ____________ is a management approach where organizational roles are flexible, and power is distributed.</w:t>
      </w:r>
    </w:p>
    <w:p w14:paraId="3362C12C" w14:textId="77777777" w:rsidR="0074309B" w:rsidRPr="0074309B" w:rsidRDefault="0074309B" w:rsidP="0074309B">
      <w:pPr>
        <w:spacing w:after="0" w:line="240" w:lineRule="auto"/>
        <w:rPr>
          <w:rFonts w:ascii="Times New Roman" w:hAnsi="Times New Roman" w:cs="Times New Roman"/>
          <w:szCs w:val="22"/>
        </w:rPr>
      </w:pPr>
    </w:p>
    <w:p w14:paraId="392E7867" w14:textId="7754C1DE" w:rsidR="006F1FC8" w:rsidRPr="00891507" w:rsidRDefault="006F1FC8" w:rsidP="00352A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bCs/>
          <w:szCs w:val="22"/>
        </w:rPr>
      </w:pPr>
      <w:bookmarkStart w:id="2" w:name="_Hlk180722550"/>
      <w:r w:rsidRPr="00891507">
        <w:rPr>
          <w:rFonts w:ascii="Times New Roman" w:hAnsi="Times New Roman" w:cs="Times New Roman"/>
          <w:b/>
          <w:bCs/>
          <w:szCs w:val="22"/>
        </w:rPr>
        <w:lastRenderedPageBreak/>
        <w:t>Write short notes on</w:t>
      </w:r>
      <w:r w:rsidR="00352AA3" w:rsidRPr="00891507">
        <w:rPr>
          <w:rFonts w:ascii="Times New Roman" w:hAnsi="Times New Roman" w:cs="Times New Roman"/>
          <w:b/>
          <w:bCs/>
          <w:szCs w:val="22"/>
        </w:rPr>
        <w:t xml:space="preserve"> </w:t>
      </w:r>
      <w:r w:rsidRPr="00891507">
        <w:rPr>
          <w:rFonts w:ascii="Times New Roman" w:hAnsi="Times New Roman" w:cs="Times New Roman"/>
          <w:b/>
          <w:bCs/>
          <w:szCs w:val="22"/>
        </w:rPr>
        <w:t xml:space="preserve">the following:                                           </w:t>
      </w:r>
      <w:r w:rsidR="002F772D" w:rsidRPr="00891507">
        <w:rPr>
          <w:rFonts w:ascii="Times New Roman" w:hAnsi="Times New Roman" w:cs="Times New Roman"/>
          <w:b/>
          <w:bCs/>
          <w:szCs w:val="22"/>
        </w:rPr>
        <w:t xml:space="preserve">                    </w:t>
      </w:r>
      <w:r w:rsidR="0074309B">
        <w:rPr>
          <w:rFonts w:ascii="Times New Roman" w:hAnsi="Times New Roman" w:cs="Times New Roman"/>
          <w:b/>
          <w:bCs/>
          <w:szCs w:val="22"/>
        </w:rPr>
        <w:t xml:space="preserve">           </w:t>
      </w:r>
      <w:r w:rsidRPr="00891507">
        <w:rPr>
          <w:rFonts w:ascii="Times New Roman" w:hAnsi="Times New Roman" w:cs="Times New Roman"/>
          <w:b/>
          <w:bCs/>
          <w:szCs w:val="22"/>
        </w:rPr>
        <w:t xml:space="preserve"> </w:t>
      </w:r>
      <w:r w:rsidR="0074309B">
        <w:rPr>
          <w:rFonts w:ascii="Times New Roman" w:hAnsi="Times New Roman" w:cs="Times New Roman"/>
          <w:b/>
          <w:bCs/>
          <w:szCs w:val="22"/>
        </w:rPr>
        <w:t>6</w:t>
      </w:r>
      <w:r w:rsidRPr="00891507">
        <w:rPr>
          <w:rFonts w:ascii="Times New Roman" w:hAnsi="Times New Roman" w:cs="Times New Roman"/>
          <w:b/>
          <w:bCs/>
          <w:szCs w:val="22"/>
        </w:rPr>
        <w:t>x</w:t>
      </w:r>
      <w:r w:rsidR="0074309B">
        <w:rPr>
          <w:rFonts w:ascii="Times New Roman" w:hAnsi="Times New Roman" w:cs="Times New Roman"/>
          <w:b/>
          <w:bCs/>
          <w:szCs w:val="22"/>
        </w:rPr>
        <w:t>2</w:t>
      </w:r>
      <w:r w:rsidRPr="00891507">
        <w:rPr>
          <w:rFonts w:ascii="Times New Roman" w:hAnsi="Times New Roman" w:cs="Times New Roman"/>
          <w:b/>
          <w:bCs/>
          <w:szCs w:val="22"/>
        </w:rPr>
        <w:t>=1</w:t>
      </w:r>
      <w:r w:rsidR="002F772D" w:rsidRPr="00891507">
        <w:rPr>
          <w:rFonts w:ascii="Times New Roman" w:hAnsi="Times New Roman" w:cs="Times New Roman"/>
          <w:b/>
          <w:bCs/>
          <w:szCs w:val="22"/>
        </w:rPr>
        <w:t>2</w:t>
      </w:r>
    </w:p>
    <w:p w14:paraId="6A1EB805" w14:textId="29751280" w:rsidR="006F1FC8" w:rsidRPr="00891507" w:rsidRDefault="006F1FC8" w:rsidP="00FB0B39">
      <w:pPr>
        <w:pStyle w:val="ListParagraph"/>
        <w:spacing w:before="240" w:line="240" w:lineRule="auto"/>
        <w:ind w:left="1245"/>
        <w:jc w:val="both"/>
        <w:rPr>
          <w:rFonts w:ascii="Times New Roman" w:hAnsi="Times New Roman" w:cs="Times New Roman"/>
          <w:b/>
          <w:bCs/>
          <w:szCs w:val="22"/>
        </w:rPr>
      </w:pPr>
    </w:p>
    <w:p w14:paraId="7AC85B45" w14:textId="429A05A4" w:rsidR="00891507" w:rsidRPr="00891507" w:rsidRDefault="00891507" w:rsidP="00891507">
      <w:pPr>
        <w:pStyle w:val="ListParagraph"/>
        <w:numPr>
          <w:ilvl w:val="0"/>
          <w:numId w:val="23"/>
        </w:numPr>
        <w:spacing w:before="240"/>
        <w:jc w:val="both"/>
        <w:rPr>
          <w:rFonts w:ascii="Times New Roman" w:hAnsi="Times New Roman" w:cs="Times New Roman"/>
          <w:szCs w:val="22"/>
        </w:rPr>
      </w:pPr>
      <w:bookmarkStart w:id="3" w:name="_Hlk180724628"/>
      <w:bookmarkEnd w:id="2"/>
      <w:r w:rsidRPr="00891507">
        <w:rPr>
          <w:rFonts w:ascii="Times New Roman" w:hAnsi="Times New Roman" w:cs="Times New Roman"/>
          <w:szCs w:val="22"/>
        </w:rPr>
        <w:t>Media Pluralism</w:t>
      </w:r>
    </w:p>
    <w:p w14:paraId="736262F8" w14:textId="679CCFE5" w:rsidR="00891507" w:rsidRPr="00891507" w:rsidRDefault="00891507" w:rsidP="00891507">
      <w:pPr>
        <w:pStyle w:val="ListParagraph"/>
        <w:numPr>
          <w:ilvl w:val="0"/>
          <w:numId w:val="23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Brand Image</w:t>
      </w:r>
    </w:p>
    <w:p w14:paraId="207BBC81" w14:textId="05E07783" w:rsidR="00891507" w:rsidRPr="00891507" w:rsidRDefault="00891507" w:rsidP="00891507">
      <w:pPr>
        <w:pStyle w:val="ListParagraph"/>
        <w:numPr>
          <w:ilvl w:val="0"/>
          <w:numId w:val="23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Cross Ownership</w:t>
      </w:r>
    </w:p>
    <w:p w14:paraId="45FB76CE" w14:textId="0F557E9C" w:rsidR="00891507" w:rsidRPr="00891507" w:rsidRDefault="00891507" w:rsidP="00891507">
      <w:pPr>
        <w:pStyle w:val="ListParagraph"/>
        <w:numPr>
          <w:ilvl w:val="0"/>
          <w:numId w:val="23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Audience Research</w:t>
      </w:r>
    </w:p>
    <w:p w14:paraId="5B09A3C9" w14:textId="5DE6EBFB" w:rsidR="00891507" w:rsidRPr="00891507" w:rsidRDefault="00891507" w:rsidP="00891507">
      <w:pPr>
        <w:pStyle w:val="ListParagraph"/>
        <w:numPr>
          <w:ilvl w:val="0"/>
          <w:numId w:val="23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Corporate Social Responsibility (CSR) in Media</w:t>
      </w:r>
    </w:p>
    <w:p w14:paraId="213218C9" w14:textId="7EF7D6B2" w:rsidR="00352AA3" w:rsidRPr="00891507" w:rsidRDefault="00891507" w:rsidP="00891507">
      <w:pPr>
        <w:pStyle w:val="ListParagraph"/>
        <w:numPr>
          <w:ilvl w:val="0"/>
          <w:numId w:val="23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Organizational Culture</w:t>
      </w:r>
    </w:p>
    <w:p w14:paraId="4311EE91" w14:textId="77777777" w:rsidR="00891507" w:rsidRPr="00891507" w:rsidRDefault="00891507" w:rsidP="00891507">
      <w:pPr>
        <w:pStyle w:val="ListParagraph"/>
        <w:spacing w:before="24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p w14:paraId="39E88172" w14:textId="51A17B28" w:rsidR="00FB0B39" w:rsidRPr="00891507" w:rsidRDefault="00202096" w:rsidP="00FB0B39">
      <w:pPr>
        <w:pStyle w:val="ListParagraph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  <w:bCs/>
          <w:szCs w:val="22"/>
        </w:rPr>
      </w:pPr>
      <w:r w:rsidRPr="00891507">
        <w:rPr>
          <w:rFonts w:ascii="Times New Roman" w:hAnsi="Times New Roman" w:cs="Times New Roman"/>
          <w:b/>
          <w:bCs/>
          <w:szCs w:val="22"/>
        </w:rPr>
        <w:t xml:space="preserve">Answer </w:t>
      </w:r>
      <w:r w:rsidR="00381A26" w:rsidRPr="00891507">
        <w:rPr>
          <w:rFonts w:ascii="Times New Roman" w:hAnsi="Times New Roman" w:cs="Times New Roman"/>
          <w:b/>
          <w:bCs/>
          <w:szCs w:val="22"/>
          <w:u w:val="single"/>
        </w:rPr>
        <w:t>any f</w:t>
      </w:r>
      <w:r w:rsidR="002F772D" w:rsidRPr="00891507">
        <w:rPr>
          <w:rFonts w:ascii="Times New Roman" w:hAnsi="Times New Roman" w:cs="Times New Roman"/>
          <w:b/>
          <w:bCs/>
          <w:szCs w:val="22"/>
          <w:u w:val="single"/>
        </w:rPr>
        <w:t>our</w:t>
      </w:r>
      <w:r w:rsidR="00381A26" w:rsidRPr="00891507">
        <w:rPr>
          <w:rFonts w:ascii="Times New Roman" w:hAnsi="Times New Roman" w:cs="Times New Roman"/>
          <w:b/>
          <w:bCs/>
          <w:szCs w:val="22"/>
        </w:rPr>
        <w:t xml:space="preserve"> of </w:t>
      </w:r>
      <w:r w:rsidRPr="00891507">
        <w:rPr>
          <w:rFonts w:ascii="Times New Roman" w:hAnsi="Times New Roman" w:cs="Times New Roman"/>
          <w:b/>
          <w:bCs/>
          <w:szCs w:val="22"/>
        </w:rPr>
        <w:t xml:space="preserve">the following in details:                                                 </w:t>
      </w:r>
      <w:r w:rsidR="0074309B">
        <w:rPr>
          <w:rFonts w:ascii="Times New Roman" w:hAnsi="Times New Roman" w:cs="Times New Roman"/>
          <w:b/>
          <w:bCs/>
          <w:szCs w:val="22"/>
        </w:rPr>
        <w:t xml:space="preserve">           </w:t>
      </w:r>
      <w:r w:rsidRPr="00891507">
        <w:rPr>
          <w:rFonts w:ascii="Times New Roman" w:hAnsi="Times New Roman" w:cs="Times New Roman"/>
          <w:b/>
          <w:bCs/>
          <w:szCs w:val="22"/>
        </w:rPr>
        <w:t xml:space="preserve"> </w:t>
      </w:r>
      <w:r w:rsidR="0074309B">
        <w:rPr>
          <w:rFonts w:ascii="Times New Roman" w:hAnsi="Times New Roman" w:cs="Times New Roman"/>
          <w:b/>
          <w:bCs/>
          <w:szCs w:val="22"/>
        </w:rPr>
        <w:t>4</w:t>
      </w:r>
      <w:r w:rsidRPr="00891507">
        <w:rPr>
          <w:rFonts w:ascii="Times New Roman" w:hAnsi="Times New Roman" w:cs="Times New Roman"/>
          <w:b/>
          <w:bCs/>
          <w:szCs w:val="22"/>
        </w:rPr>
        <w:t>x</w:t>
      </w:r>
      <w:r w:rsidR="0074309B">
        <w:rPr>
          <w:rFonts w:ascii="Times New Roman" w:hAnsi="Times New Roman" w:cs="Times New Roman"/>
          <w:b/>
          <w:bCs/>
          <w:szCs w:val="22"/>
        </w:rPr>
        <w:t>12</w:t>
      </w:r>
      <w:r w:rsidRPr="00891507">
        <w:rPr>
          <w:rFonts w:ascii="Times New Roman" w:hAnsi="Times New Roman" w:cs="Times New Roman"/>
          <w:b/>
          <w:bCs/>
          <w:szCs w:val="22"/>
        </w:rPr>
        <w:t>=</w:t>
      </w:r>
      <w:r w:rsidR="002F772D" w:rsidRPr="00891507">
        <w:rPr>
          <w:rFonts w:ascii="Times New Roman" w:hAnsi="Times New Roman" w:cs="Times New Roman"/>
          <w:b/>
          <w:bCs/>
          <w:szCs w:val="22"/>
        </w:rPr>
        <w:t>48</w:t>
      </w:r>
      <w:r w:rsidRPr="00891507">
        <w:rPr>
          <w:rFonts w:ascii="Times New Roman" w:hAnsi="Times New Roman" w:cs="Times New Roman"/>
          <w:b/>
          <w:bCs/>
          <w:szCs w:val="22"/>
        </w:rPr>
        <w:t xml:space="preserve"> </w:t>
      </w:r>
    </w:p>
    <w:p w14:paraId="0B728724" w14:textId="77777777" w:rsidR="00202096" w:rsidRPr="00891507" w:rsidRDefault="00202096" w:rsidP="00202096">
      <w:pPr>
        <w:pStyle w:val="ListParagraph"/>
        <w:spacing w:before="24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bookmarkEnd w:id="3"/>
    <w:p w14:paraId="439F5AA1" w14:textId="389DE221" w:rsidR="00891507" w:rsidRPr="00891507" w:rsidRDefault="00891507" w:rsidP="00891507">
      <w:pPr>
        <w:pStyle w:val="ListParagraph"/>
        <w:numPr>
          <w:ilvl w:val="0"/>
          <w:numId w:val="26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Discuss the management principles that are crucial in running a media organization, highlighting organizational behaviour and hierarchy.</w:t>
      </w:r>
    </w:p>
    <w:p w14:paraId="5364B2FF" w14:textId="1584E7C4" w:rsidR="00891507" w:rsidRPr="00891507" w:rsidRDefault="00891507" w:rsidP="00891507">
      <w:pPr>
        <w:pStyle w:val="ListParagraph"/>
        <w:numPr>
          <w:ilvl w:val="0"/>
          <w:numId w:val="26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Explain the concept of media regulation, focusing on its importance in maintaining market structures and protecting public interest.</w:t>
      </w:r>
    </w:p>
    <w:p w14:paraId="5933B8AD" w14:textId="6E086EB4" w:rsidR="00891507" w:rsidRPr="00891507" w:rsidRDefault="00891507" w:rsidP="00891507">
      <w:pPr>
        <w:pStyle w:val="ListParagraph"/>
        <w:numPr>
          <w:ilvl w:val="0"/>
          <w:numId w:val="26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Discuss the problems and prospects of media entrepreneurship in the North-East, with examples from the region.</w:t>
      </w:r>
    </w:p>
    <w:p w14:paraId="3040AF19" w14:textId="2D3907B9" w:rsidR="00891507" w:rsidRPr="00891507" w:rsidRDefault="00891507" w:rsidP="00891507">
      <w:pPr>
        <w:pStyle w:val="ListParagraph"/>
        <w:numPr>
          <w:ilvl w:val="0"/>
          <w:numId w:val="26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Analyse the structure and functioning of FM radio organizations, emphasizing programming strategies and audience research.</w:t>
      </w:r>
    </w:p>
    <w:p w14:paraId="1FD3D1DC" w14:textId="2EE0EB89" w:rsidR="00381A26" w:rsidRDefault="00891507" w:rsidP="00891507">
      <w:pPr>
        <w:pStyle w:val="ListParagraph"/>
        <w:numPr>
          <w:ilvl w:val="0"/>
          <w:numId w:val="26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891507">
        <w:rPr>
          <w:rFonts w:ascii="Times New Roman" w:hAnsi="Times New Roman" w:cs="Times New Roman"/>
          <w:szCs w:val="22"/>
        </w:rPr>
        <w:t>Explain how information and communication technology (ICT) has impacted media convergence and organizational functioning in the media industry.</w:t>
      </w:r>
    </w:p>
    <w:p w14:paraId="644E449A" w14:textId="77777777" w:rsidR="002A4810" w:rsidRDefault="002A4810" w:rsidP="002A4810">
      <w:pPr>
        <w:pStyle w:val="ListParagraph"/>
        <w:spacing w:before="24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p w14:paraId="13AB5B12" w14:textId="77777777" w:rsidR="002A4810" w:rsidRDefault="002A4810" w:rsidP="002A4810">
      <w:pPr>
        <w:pStyle w:val="ListParagraph"/>
        <w:spacing w:before="24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p w14:paraId="147F89BA" w14:textId="418E1260" w:rsidR="002A4810" w:rsidRPr="00891507" w:rsidRDefault="002A4810" w:rsidP="002A4810">
      <w:pPr>
        <w:pStyle w:val="ListParagraph"/>
        <w:spacing w:before="240" w:line="240" w:lineRule="auto"/>
        <w:ind w:left="108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*****</w:t>
      </w:r>
    </w:p>
    <w:sectPr w:rsidR="002A4810" w:rsidRPr="00891507" w:rsidSect="00AB0D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29BD"/>
    <w:multiLevelType w:val="hybridMultilevel"/>
    <w:tmpl w:val="AE9643D4"/>
    <w:lvl w:ilvl="0" w:tplc="A9DE58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BEE00C1C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95A432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6551"/>
    <w:multiLevelType w:val="hybridMultilevel"/>
    <w:tmpl w:val="669CF4B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363BC5"/>
    <w:multiLevelType w:val="hybridMultilevel"/>
    <w:tmpl w:val="28DAA380"/>
    <w:lvl w:ilvl="0" w:tplc="92AA2B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246E54"/>
    <w:multiLevelType w:val="hybridMultilevel"/>
    <w:tmpl w:val="B88A2DF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884396"/>
    <w:multiLevelType w:val="hybridMultilevel"/>
    <w:tmpl w:val="0896E66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B75A7"/>
    <w:multiLevelType w:val="hybridMultilevel"/>
    <w:tmpl w:val="D3A867F8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E7E7E2C"/>
    <w:multiLevelType w:val="hybridMultilevel"/>
    <w:tmpl w:val="8A8E07C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215D7C"/>
    <w:multiLevelType w:val="hybridMultilevel"/>
    <w:tmpl w:val="A57E7AE6"/>
    <w:lvl w:ilvl="0" w:tplc="4009000F">
      <w:start w:val="1"/>
      <w:numFmt w:val="decimal"/>
      <w:lvlText w:val="%1."/>
      <w:lvlJc w:val="left"/>
      <w:pPr>
        <w:ind w:left="7317" w:hanging="360"/>
      </w:pPr>
    </w:lvl>
    <w:lvl w:ilvl="1" w:tplc="2CC85690">
      <w:start w:val="1"/>
      <w:numFmt w:val="lowerLetter"/>
      <w:lvlText w:val="%2)"/>
      <w:lvlJc w:val="left"/>
      <w:pPr>
        <w:ind w:left="8037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8757" w:hanging="180"/>
      </w:pPr>
    </w:lvl>
    <w:lvl w:ilvl="3" w:tplc="4009000F" w:tentative="1">
      <w:start w:val="1"/>
      <w:numFmt w:val="decimal"/>
      <w:lvlText w:val="%4."/>
      <w:lvlJc w:val="left"/>
      <w:pPr>
        <w:ind w:left="9477" w:hanging="360"/>
      </w:pPr>
    </w:lvl>
    <w:lvl w:ilvl="4" w:tplc="40090019" w:tentative="1">
      <w:start w:val="1"/>
      <w:numFmt w:val="lowerLetter"/>
      <w:lvlText w:val="%5."/>
      <w:lvlJc w:val="left"/>
      <w:pPr>
        <w:ind w:left="10197" w:hanging="360"/>
      </w:pPr>
    </w:lvl>
    <w:lvl w:ilvl="5" w:tplc="4009001B" w:tentative="1">
      <w:start w:val="1"/>
      <w:numFmt w:val="lowerRoman"/>
      <w:lvlText w:val="%6."/>
      <w:lvlJc w:val="right"/>
      <w:pPr>
        <w:ind w:left="10917" w:hanging="180"/>
      </w:pPr>
    </w:lvl>
    <w:lvl w:ilvl="6" w:tplc="4009000F" w:tentative="1">
      <w:start w:val="1"/>
      <w:numFmt w:val="decimal"/>
      <w:lvlText w:val="%7."/>
      <w:lvlJc w:val="left"/>
      <w:pPr>
        <w:ind w:left="11637" w:hanging="360"/>
      </w:pPr>
    </w:lvl>
    <w:lvl w:ilvl="7" w:tplc="40090019" w:tentative="1">
      <w:start w:val="1"/>
      <w:numFmt w:val="lowerLetter"/>
      <w:lvlText w:val="%8."/>
      <w:lvlJc w:val="left"/>
      <w:pPr>
        <w:ind w:left="12357" w:hanging="360"/>
      </w:pPr>
    </w:lvl>
    <w:lvl w:ilvl="8" w:tplc="4009001B" w:tentative="1">
      <w:start w:val="1"/>
      <w:numFmt w:val="lowerRoman"/>
      <w:lvlText w:val="%9."/>
      <w:lvlJc w:val="right"/>
      <w:pPr>
        <w:ind w:left="13077" w:hanging="180"/>
      </w:pPr>
    </w:lvl>
  </w:abstractNum>
  <w:abstractNum w:abstractNumId="8" w15:restartNumberingAfterBreak="0">
    <w:nsid w:val="2AB10C05"/>
    <w:multiLevelType w:val="hybridMultilevel"/>
    <w:tmpl w:val="4F4EF750"/>
    <w:lvl w:ilvl="0" w:tplc="441C4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6D40AE"/>
    <w:multiLevelType w:val="hybridMultilevel"/>
    <w:tmpl w:val="14FA2C5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ED1F2B"/>
    <w:multiLevelType w:val="hybridMultilevel"/>
    <w:tmpl w:val="FEBABB8E"/>
    <w:lvl w:ilvl="0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E3A25F3"/>
    <w:multiLevelType w:val="hybridMultilevel"/>
    <w:tmpl w:val="B2FCFAF2"/>
    <w:lvl w:ilvl="0" w:tplc="40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C63DCB"/>
    <w:multiLevelType w:val="hybridMultilevel"/>
    <w:tmpl w:val="A8F656FE"/>
    <w:lvl w:ilvl="0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3EF20303"/>
    <w:multiLevelType w:val="hybridMultilevel"/>
    <w:tmpl w:val="7C204812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2D35C1D"/>
    <w:multiLevelType w:val="hybridMultilevel"/>
    <w:tmpl w:val="190A114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D50FE2"/>
    <w:multiLevelType w:val="hybridMultilevel"/>
    <w:tmpl w:val="1D489AF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5C96C95"/>
    <w:multiLevelType w:val="multilevel"/>
    <w:tmpl w:val="CCFA0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626CE3"/>
    <w:multiLevelType w:val="hybridMultilevel"/>
    <w:tmpl w:val="290AB0E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0B4325"/>
    <w:multiLevelType w:val="multilevel"/>
    <w:tmpl w:val="59F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69624B"/>
    <w:multiLevelType w:val="multilevel"/>
    <w:tmpl w:val="3540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C4757E"/>
    <w:multiLevelType w:val="hybridMultilevel"/>
    <w:tmpl w:val="EDAA2A26"/>
    <w:lvl w:ilvl="0" w:tplc="1A42CB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C74617"/>
    <w:multiLevelType w:val="multilevel"/>
    <w:tmpl w:val="DED644C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0874D9"/>
    <w:multiLevelType w:val="hybridMultilevel"/>
    <w:tmpl w:val="FA342324"/>
    <w:lvl w:ilvl="0" w:tplc="25D0FFE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3" w15:restartNumberingAfterBreak="0">
    <w:nsid w:val="6BF30F2E"/>
    <w:multiLevelType w:val="hybridMultilevel"/>
    <w:tmpl w:val="A6B28C12"/>
    <w:lvl w:ilvl="0" w:tplc="02A825AC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25" w:hanging="360"/>
      </w:pPr>
    </w:lvl>
    <w:lvl w:ilvl="2" w:tplc="4009001B" w:tentative="1">
      <w:start w:val="1"/>
      <w:numFmt w:val="lowerRoman"/>
      <w:lvlText w:val="%3."/>
      <w:lvlJc w:val="right"/>
      <w:pPr>
        <w:ind w:left="3045" w:hanging="180"/>
      </w:pPr>
    </w:lvl>
    <w:lvl w:ilvl="3" w:tplc="4009000F" w:tentative="1">
      <w:start w:val="1"/>
      <w:numFmt w:val="decimal"/>
      <w:lvlText w:val="%4."/>
      <w:lvlJc w:val="left"/>
      <w:pPr>
        <w:ind w:left="3765" w:hanging="360"/>
      </w:pPr>
    </w:lvl>
    <w:lvl w:ilvl="4" w:tplc="40090019" w:tentative="1">
      <w:start w:val="1"/>
      <w:numFmt w:val="lowerLetter"/>
      <w:lvlText w:val="%5."/>
      <w:lvlJc w:val="left"/>
      <w:pPr>
        <w:ind w:left="4485" w:hanging="360"/>
      </w:pPr>
    </w:lvl>
    <w:lvl w:ilvl="5" w:tplc="4009001B" w:tentative="1">
      <w:start w:val="1"/>
      <w:numFmt w:val="lowerRoman"/>
      <w:lvlText w:val="%6."/>
      <w:lvlJc w:val="right"/>
      <w:pPr>
        <w:ind w:left="5205" w:hanging="180"/>
      </w:pPr>
    </w:lvl>
    <w:lvl w:ilvl="6" w:tplc="4009000F" w:tentative="1">
      <w:start w:val="1"/>
      <w:numFmt w:val="decimal"/>
      <w:lvlText w:val="%7."/>
      <w:lvlJc w:val="left"/>
      <w:pPr>
        <w:ind w:left="5925" w:hanging="360"/>
      </w:pPr>
    </w:lvl>
    <w:lvl w:ilvl="7" w:tplc="40090019" w:tentative="1">
      <w:start w:val="1"/>
      <w:numFmt w:val="lowerLetter"/>
      <w:lvlText w:val="%8."/>
      <w:lvlJc w:val="left"/>
      <w:pPr>
        <w:ind w:left="6645" w:hanging="360"/>
      </w:pPr>
    </w:lvl>
    <w:lvl w:ilvl="8" w:tplc="40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4" w15:restartNumberingAfterBreak="0">
    <w:nsid w:val="6F8E6974"/>
    <w:multiLevelType w:val="hybridMultilevel"/>
    <w:tmpl w:val="A78646B8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057092A"/>
    <w:multiLevelType w:val="hybridMultilevel"/>
    <w:tmpl w:val="7D0EE1F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1E8183E"/>
    <w:multiLevelType w:val="hybridMultilevel"/>
    <w:tmpl w:val="0BCA8C32"/>
    <w:lvl w:ilvl="0" w:tplc="12743D4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65" w:hanging="360"/>
      </w:pPr>
    </w:lvl>
    <w:lvl w:ilvl="2" w:tplc="4009001B" w:tentative="1">
      <w:start w:val="1"/>
      <w:numFmt w:val="lowerRoman"/>
      <w:lvlText w:val="%3."/>
      <w:lvlJc w:val="right"/>
      <w:pPr>
        <w:ind w:left="2685" w:hanging="180"/>
      </w:pPr>
    </w:lvl>
    <w:lvl w:ilvl="3" w:tplc="4009000F" w:tentative="1">
      <w:start w:val="1"/>
      <w:numFmt w:val="decimal"/>
      <w:lvlText w:val="%4."/>
      <w:lvlJc w:val="left"/>
      <w:pPr>
        <w:ind w:left="3405" w:hanging="360"/>
      </w:pPr>
    </w:lvl>
    <w:lvl w:ilvl="4" w:tplc="40090019" w:tentative="1">
      <w:start w:val="1"/>
      <w:numFmt w:val="lowerLetter"/>
      <w:lvlText w:val="%5."/>
      <w:lvlJc w:val="left"/>
      <w:pPr>
        <w:ind w:left="4125" w:hanging="360"/>
      </w:pPr>
    </w:lvl>
    <w:lvl w:ilvl="5" w:tplc="4009001B" w:tentative="1">
      <w:start w:val="1"/>
      <w:numFmt w:val="lowerRoman"/>
      <w:lvlText w:val="%6."/>
      <w:lvlJc w:val="right"/>
      <w:pPr>
        <w:ind w:left="4845" w:hanging="180"/>
      </w:pPr>
    </w:lvl>
    <w:lvl w:ilvl="6" w:tplc="4009000F" w:tentative="1">
      <w:start w:val="1"/>
      <w:numFmt w:val="decimal"/>
      <w:lvlText w:val="%7."/>
      <w:lvlJc w:val="left"/>
      <w:pPr>
        <w:ind w:left="5565" w:hanging="360"/>
      </w:pPr>
    </w:lvl>
    <w:lvl w:ilvl="7" w:tplc="40090019" w:tentative="1">
      <w:start w:val="1"/>
      <w:numFmt w:val="lowerLetter"/>
      <w:lvlText w:val="%8."/>
      <w:lvlJc w:val="left"/>
      <w:pPr>
        <w:ind w:left="6285" w:hanging="360"/>
      </w:pPr>
    </w:lvl>
    <w:lvl w:ilvl="8" w:tplc="40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7" w15:restartNumberingAfterBreak="0">
    <w:nsid w:val="757D0CC6"/>
    <w:multiLevelType w:val="hybridMultilevel"/>
    <w:tmpl w:val="2DEE5A0A"/>
    <w:lvl w:ilvl="0" w:tplc="B85C37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6F3CBB"/>
    <w:multiLevelType w:val="hybridMultilevel"/>
    <w:tmpl w:val="CC0ED582"/>
    <w:lvl w:ilvl="0" w:tplc="35A098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C17FD5"/>
    <w:multiLevelType w:val="hybridMultilevel"/>
    <w:tmpl w:val="A82870EA"/>
    <w:lvl w:ilvl="0" w:tplc="441C4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291976">
    <w:abstractNumId w:val="0"/>
  </w:num>
  <w:num w:numId="2" w16cid:durableId="2019961642">
    <w:abstractNumId w:val="8"/>
  </w:num>
  <w:num w:numId="3" w16cid:durableId="1247111143">
    <w:abstractNumId w:val="15"/>
  </w:num>
  <w:num w:numId="4" w16cid:durableId="2140604960">
    <w:abstractNumId w:val="28"/>
  </w:num>
  <w:num w:numId="5" w16cid:durableId="266079654">
    <w:abstractNumId w:val="19"/>
  </w:num>
  <w:num w:numId="6" w16cid:durableId="876744482">
    <w:abstractNumId w:val="21"/>
  </w:num>
  <w:num w:numId="7" w16cid:durableId="402720900">
    <w:abstractNumId w:val="11"/>
  </w:num>
  <w:num w:numId="8" w16cid:durableId="1783069947">
    <w:abstractNumId w:val="29"/>
  </w:num>
  <w:num w:numId="9" w16cid:durableId="1372732828">
    <w:abstractNumId w:val="17"/>
  </w:num>
  <w:num w:numId="10" w16cid:durableId="1546257254">
    <w:abstractNumId w:val="1"/>
  </w:num>
  <w:num w:numId="11" w16cid:durableId="2001040339">
    <w:abstractNumId w:val="2"/>
  </w:num>
  <w:num w:numId="12" w16cid:durableId="862209929">
    <w:abstractNumId w:val="18"/>
  </w:num>
  <w:num w:numId="13" w16cid:durableId="1966807170">
    <w:abstractNumId w:val="27"/>
  </w:num>
  <w:num w:numId="14" w16cid:durableId="1437824912">
    <w:abstractNumId w:val="3"/>
  </w:num>
  <w:num w:numId="15" w16cid:durableId="1586959087">
    <w:abstractNumId w:val="22"/>
  </w:num>
  <w:num w:numId="16" w16cid:durableId="1199128346">
    <w:abstractNumId w:val="26"/>
  </w:num>
  <w:num w:numId="17" w16cid:durableId="666054248">
    <w:abstractNumId w:val="23"/>
  </w:num>
  <w:num w:numId="18" w16cid:durableId="2072850348">
    <w:abstractNumId w:val="20"/>
  </w:num>
  <w:num w:numId="19" w16cid:durableId="1989437824">
    <w:abstractNumId w:val="7"/>
  </w:num>
  <w:num w:numId="20" w16cid:durableId="444931485">
    <w:abstractNumId w:val="16"/>
  </w:num>
  <w:num w:numId="21" w16cid:durableId="716778578">
    <w:abstractNumId w:val="25"/>
  </w:num>
  <w:num w:numId="22" w16cid:durableId="956644456">
    <w:abstractNumId w:val="5"/>
  </w:num>
  <w:num w:numId="23" w16cid:durableId="416904871">
    <w:abstractNumId w:val="14"/>
  </w:num>
  <w:num w:numId="24" w16cid:durableId="685717986">
    <w:abstractNumId w:val="6"/>
  </w:num>
  <w:num w:numId="25" w16cid:durableId="838542590">
    <w:abstractNumId w:val="24"/>
  </w:num>
  <w:num w:numId="26" w16cid:durableId="91706198">
    <w:abstractNumId w:val="13"/>
  </w:num>
  <w:num w:numId="27" w16cid:durableId="1457288029">
    <w:abstractNumId w:val="4"/>
  </w:num>
  <w:num w:numId="28" w16cid:durableId="2079277585">
    <w:abstractNumId w:val="12"/>
  </w:num>
  <w:num w:numId="29" w16cid:durableId="81530054">
    <w:abstractNumId w:val="10"/>
  </w:num>
  <w:num w:numId="30" w16cid:durableId="20953200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8298B"/>
    <w:rsid w:val="000E4A40"/>
    <w:rsid w:val="001C375F"/>
    <w:rsid w:val="00202096"/>
    <w:rsid w:val="00277580"/>
    <w:rsid w:val="002A3FF4"/>
    <w:rsid w:val="002A4810"/>
    <w:rsid w:val="002F772D"/>
    <w:rsid w:val="00352AA3"/>
    <w:rsid w:val="00381A26"/>
    <w:rsid w:val="00424493"/>
    <w:rsid w:val="005A2683"/>
    <w:rsid w:val="006F1FC8"/>
    <w:rsid w:val="0074309B"/>
    <w:rsid w:val="00763BDD"/>
    <w:rsid w:val="0077210A"/>
    <w:rsid w:val="007D5E71"/>
    <w:rsid w:val="007D7024"/>
    <w:rsid w:val="00825544"/>
    <w:rsid w:val="00854F69"/>
    <w:rsid w:val="00891507"/>
    <w:rsid w:val="00A320F4"/>
    <w:rsid w:val="00AB0D29"/>
    <w:rsid w:val="00B27704"/>
    <w:rsid w:val="00B65840"/>
    <w:rsid w:val="00C36A28"/>
    <w:rsid w:val="00D50360"/>
    <w:rsid w:val="00D8298B"/>
    <w:rsid w:val="00E914E8"/>
    <w:rsid w:val="00E96F03"/>
    <w:rsid w:val="00FB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2720A"/>
  <w15:chartTrackingRefBased/>
  <w15:docId w15:val="{20C41F0D-7F84-4C96-A7A8-25C469AC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75F"/>
    <w:rPr>
      <w:rFonts w:ascii="Calibri" w:eastAsia="Calibri" w:hAnsi="Calibri" w:cs="Vrinda"/>
      <w:szCs w:val="28"/>
      <w:lang w:bidi="as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29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29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298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29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298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29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29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29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29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98B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29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298B"/>
    <w:rPr>
      <w:rFonts w:eastAsiaTheme="majorEastAsia" w:cstheme="majorBidi"/>
      <w:color w:val="365F9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298B"/>
    <w:rPr>
      <w:rFonts w:eastAsiaTheme="majorEastAsia" w:cstheme="majorBidi"/>
      <w:i/>
      <w:iCs/>
      <w:color w:val="365F9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298B"/>
    <w:rPr>
      <w:rFonts w:eastAsiaTheme="majorEastAsia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298B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298B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298B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298B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829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298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29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298B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829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298B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829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298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298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298B"/>
    <w:rPr>
      <w:i/>
      <w:iCs/>
      <w:color w:val="365F9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8298B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1C375F"/>
    <w:pPr>
      <w:spacing w:after="0" w:line="240" w:lineRule="auto"/>
    </w:pPr>
    <w:rPr>
      <w:rFonts w:ascii="Calibri" w:eastAsia="Calibri" w:hAnsi="Calibri" w:cs="Vrinda"/>
      <w:szCs w:val="28"/>
      <w:lang w:bidi="as-IN"/>
    </w:rPr>
  </w:style>
  <w:style w:type="paragraph" w:styleId="NormalWeb">
    <w:name w:val="Normal (Web)"/>
    <w:basedOn w:val="Normal"/>
    <w:uiPriority w:val="99"/>
    <w:unhideWhenUsed/>
    <w:rsid w:val="00825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character" w:styleId="Emphasis">
    <w:name w:val="Emphasis"/>
    <w:basedOn w:val="DefaultParagraphFont"/>
    <w:uiPriority w:val="20"/>
    <w:qFormat/>
    <w:rsid w:val="007721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Tinam Borah</dc:creator>
  <cp:keywords/>
  <dc:description/>
  <cp:lastModifiedBy>Kalpadroom Almanya</cp:lastModifiedBy>
  <cp:revision>9</cp:revision>
  <dcterms:created xsi:type="dcterms:W3CDTF">2024-10-24T21:32:00Z</dcterms:created>
  <dcterms:modified xsi:type="dcterms:W3CDTF">2025-04-02T08:11:00Z</dcterms:modified>
</cp:coreProperties>
</file>