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155568" w14:textId="77777777" w:rsidR="0042794B" w:rsidRDefault="001F0BC2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  <w:r w:rsidRPr="00464B2A">
        <w:rPr>
          <w:rFonts w:eastAsia="Times New Roman" w:cs="Calibri"/>
          <w:b/>
          <w:bCs/>
          <w:lang w:eastAsia="en-IN"/>
        </w:rPr>
        <w:t xml:space="preserve">     </w:t>
      </w:r>
    </w:p>
    <w:p w14:paraId="39239013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3317CEF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695857B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EBCB549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FEC9BFE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EFF8507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3516E80B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5335E10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6B06A3F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4847E71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2152E044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68552A4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41187E5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1A58044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39C0F8E8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638803D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333522A6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DE424BC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28BC2A6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8C375E2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D5D5598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26DC56E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E9346D1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7C91E0C5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C2C3253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70E4CD0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9A77DB8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6BCB6DA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1B36F64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6B4DDB1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A135212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41A1425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1C5636A1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225575A8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7353D394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0B814861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331FC0D3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66F2658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29329BE3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48AB6D1D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6F0031BC" w14:textId="77777777" w:rsidR="0042794B" w:rsidRDefault="0042794B" w:rsidP="001F0BC2">
      <w:pPr>
        <w:spacing w:after="0" w:line="240" w:lineRule="auto"/>
        <w:jc w:val="right"/>
        <w:rPr>
          <w:rFonts w:eastAsia="Times New Roman" w:cs="Calibri"/>
          <w:b/>
          <w:bCs/>
          <w:lang w:eastAsia="en-IN"/>
        </w:rPr>
      </w:pPr>
    </w:p>
    <w:p w14:paraId="574C5E0A" w14:textId="725DE7FE" w:rsidR="001F0BC2" w:rsidRPr="0042794B" w:rsidRDefault="0042794B" w:rsidP="001F0BC2">
      <w:pPr>
        <w:spacing w:after="0" w:line="240" w:lineRule="auto"/>
        <w:jc w:val="right"/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</w:pPr>
      <w:r w:rsidRPr="0042794B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>TU/CODL</w:t>
      </w:r>
    </w:p>
    <w:p w14:paraId="27C0937B" w14:textId="05913444" w:rsidR="001F0BC2" w:rsidRPr="0042794B" w:rsidRDefault="0042794B" w:rsidP="001F0BC2">
      <w:pPr>
        <w:spacing w:after="0" w:line="240" w:lineRule="auto"/>
        <w:jc w:val="center"/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</w:pPr>
      <w:r w:rsidRPr="0042794B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>TEZPUR UNIVERSITY</w:t>
      </w:r>
    </w:p>
    <w:p w14:paraId="21E6941A" w14:textId="04F4AE43" w:rsidR="001F0BC2" w:rsidRPr="0042794B" w:rsidRDefault="0042794B" w:rsidP="001F0BC2">
      <w:pPr>
        <w:spacing w:after="0" w:line="240" w:lineRule="auto"/>
        <w:jc w:val="center"/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</w:pPr>
      <w:r w:rsidRPr="0042794B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>SEMESTER END EXAMINATION (SPRING) 2020</w:t>
      </w:r>
    </w:p>
    <w:p w14:paraId="25CC68B0" w14:textId="7E66F85F" w:rsidR="001F0BC2" w:rsidRPr="0042794B" w:rsidRDefault="0042794B" w:rsidP="001867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HAnsi" w:eastAsia="Times New Roman" w:hAnsiTheme="majorHAnsi" w:cs="Calibri"/>
          <w:b/>
          <w:bCs/>
          <w:color w:val="000000"/>
          <w:sz w:val="24"/>
          <w:szCs w:val="24"/>
        </w:rPr>
      </w:pPr>
      <w:r w:rsidRPr="0042794B">
        <w:rPr>
          <w:rFonts w:asciiTheme="majorHAnsi" w:eastAsia="Times New Roman" w:hAnsiTheme="majorHAnsi" w:cs="Calibri"/>
          <w:b/>
          <w:bCs/>
          <w:color w:val="000000"/>
          <w:sz w:val="24"/>
          <w:szCs w:val="24"/>
        </w:rPr>
        <w:t>MSO 201: SOCIOLOGICAL THEORIES</w:t>
      </w:r>
    </w:p>
    <w:p w14:paraId="4ACBE377" w14:textId="77777777" w:rsidR="0042794B" w:rsidRPr="0042794B" w:rsidRDefault="0042794B" w:rsidP="0042794B">
      <w:pPr>
        <w:spacing w:after="0" w:line="240" w:lineRule="auto"/>
        <w:ind w:right="410"/>
        <w:rPr>
          <w:rFonts w:asciiTheme="majorHAnsi" w:eastAsia="Times New Roman" w:hAnsiTheme="majorHAnsi" w:cs="Calibri"/>
          <w:color w:val="000000"/>
          <w:sz w:val="6"/>
          <w:szCs w:val="6"/>
        </w:rPr>
      </w:pPr>
    </w:p>
    <w:p w14:paraId="68149C0B" w14:textId="77C6AB09" w:rsidR="001F0BC2" w:rsidRPr="0042794B" w:rsidRDefault="0042794B" w:rsidP="0042794B">
      <w:pPr>
        <w:spacing w:after="0" w:line="240" w:lineRule="auto"/>
        <w:ind w:right="410"/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Calibri"/>
          <w:color w:val="000000"/>
          <w:sz w:val="24"/>
          <w:szCs w:val="24"/>
        </w:rPr>
        <w:t xml:space="preserve">               </w:t>
      </w:r>
      <w:r w:rsidR="001F0BC2" w:rsidRPr="0042794B">
        <w:rPr>
          <w:rFonts w:asciiTheme="majorHAnsi" w:eastAsia="Times New Roman" w:hAnsiTheme="majorHAnsi" w:cs="Calibri"/>
          <w:sz w:val="24"/>
          <w:szCs w:val="24"/>
          <w:lang w:eastAsia="en-IN"/>
        </w:rPr>
        <w:t>Time:</w:t>
      </w:r>
      <w:r w:rsidR="001F0BC2" w:rsidRPr="0042794B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 xml:space="preserve"> 3 Hours                                             </w:t>
      </w:r>
      <w:r w:rsidR="001F0BC2" w:rsidRPr="0042794B">
        <w:rPr>
          <w:rFonts w:asciiTheme="majorHAnsi" w:eastAsia="Times New Roman" w:hAnsiTheme="majorHAnsi" w:cs="Calibri"/>
          <w:sz w:val="24"/>
          <w:szCs w:val="24"/>
          <w:lang w:eastAsia="en-IN"/>
        </w:rPr>
        <w:t>Total Marks:</w:t>
      </w:r>
      <w:r w:rsidR="001F0BC2" w:rsidRPr="0042794B">
        <w:rPr>
          <w:rFonts w:asciiTheme="majorHAnsi" w:eastAsia="Times New Roman" w:hAnsiTheme="majorHAnsi" w:cs="Calibri"/>
          <w:b/>
          <w:bCs/>
          <w:sz w:val="24"/>
          <w:szCs w:val="24"/>
          <w:lang w:eastAsia="en-IN"/>
        </w:rPr>
        <w:t xml:space="preserve"> 70</w:t>
      </w:r>
    </w:p>
    <w:p w14:paraId="79B33460" w14:textId="77777777" w:rsidR="001867CB" w:rsidRPr="0042794B" w:rsidRDefault="001867CB" w:rsidP="001867CB">
      <w:pPr>
        <w:spacing w:after="0" w:line="240" w:lineRule="auto"/>
        <w:ind w:left="1004" w:right="410" w:firstLine="436"/>
        <w:rPr>
          <w:rFonts w:asciiTheme="majorHAnsi" w:eastAsia="Times New Roman" w:hAnsiTheme="majorHAnsi" w:cs="Calibri"/>
          <w:b/>
          <w:bCs/>
          <w:sz w:val="6"/>
          <w:szCs w:val="6"/>
          <w:lang w:eastAsia="en-IN"/>
        </w:rPr>
      </w:pPr>
    </w:p>
    <w:p w14:paraId="6AED33AB" w14:textId="77777777" w:rsidR="001F0BC2" w:rsidRPr="0042794B" w:rsidRDefault="001F0BC2" w:rsidP="001F0BC2">
      <w:pPr>
        <w:spacing w:after="0" w:line="240" w:lineRule="auto"/>
        <w:ind w:left="284" w:right="410"/>
        <w:jc w:val="center"/>
        <w:rPr>
          <w:rFonts w:asciiTheme="majorHAnsi" w:eastAsia="Times New Roman" w:hAnsiTheme="majorHAnsi" w:cs="Calibri"/>
          <w:i/>
          <w:iCs/>
          <w:sz w:val="24"/>
          <w:szCs w:val="24"/>
          <w:lang w:eastAsia="en-IN"/>
        </w:rPr>
      </w:pPr>
      <w:r w:rsidRPr="0042794B">
        <w:rPr>
          <w:rFonts w:asciiTheme="majorHAnsi" w:eastAsia="Times New Roman" w:hAnsiTheme="majorHAnsi" w:cs="Calibr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8E41D6F" w14:textId="77777777" w:rsidR="001F0BC2" w:rsidRPr="0042794B" w:rsidRDefault="001F0BC2" w:rsidP="001F0BC2">
      <w:pPr>
        <w:spacing w:after="0" w:line="240" w:lineRule="auto"/>
        <w:ind w:left="284" w:right="410"/>
        <w:jc w:val="center"/>
        <w:rPr>
          <w:rFonts w:asciiTheme="majorHAnsi" w:eastAsia="Times New Roman" w:hAnsiTheme="majorHAnsi" w:cs="Calibri"/>
          <w:i/>
          <w:iCs/>
          <w:sz w:val="6"/>
          <w:szCs w:val="6"/>
          <w:lang w:eastAsia="en-IN"/>
        </w:rPr>
      </w:pPr>
    </w:p>
    <w:p w14:paraId="5249FDF8" w14:textId="296BDE93" w:rsidR="001F0BC2" w:rsidRPr="00464B2A" w:rsidRDefault="001F0BC2" w:rsidP="001F0BC2">
      <w:pPr>
        <w:spacing w:after="0" w:line="240" w:lineRule="auto"/>
        <w:ind w:left="720" w:hanging="720"/>
        <w:jc w:val="center"/>
        <w:rPr>
          <w:rFonts w:cs="Calibri"/>
        </w:rPr>
      </w:pPr>
      <w:r w:rsidRPr="00464B2A">
        <w:rPr>
          <w:rFonts w:cs="Calibri"/>
        </w:rPr>
        <w:t>***********************************************************</w:t>
      </w:r>
      <w:r w:rsidR="0042794B">
        <w:rPr>
          <w:rFonts w:cs="Calibri"/>
        </w:rPr>
        <w:t>****</w:t>
      </w:r>
    </w:p>
    <w:p w14:paraId="7BA0FA57" w14:textId="2884E7C6" w:rsidR="001F0BC2" w:rsidRDefault="0042794B" w:rsidP="0042794B">
      <w:pPr>
        <w:pStyle w:val="NoSpacing"/>
        <w:jc w:val="both"/>
        <w:rPr>
          <w:rFonts w:asciiTheme="majorHAnsi" w:hAnsiTheme="majorHAnsi"/>
        </w:rPr>
      </w:pPr>
      <w:bookmarkStart w:id="0" w:name="_Hlk529890775"/>
      <w:r>
        <w:rPr>
          <w:rFonts w:asciiTheme="majorHAnsi" w:hAnsiTheme="majorHAnsi"/>
        </w:rPr>
        <w:t xml:space="preserve">1. </w:t>
      </w:r>
      <w:r w:rsidR="001F0BC2" w:rsidRPr="0042794B">
        <w:rPr>
          <w:rFonts w:asciiTheme="majorHAnsi" w:hAnsiTheme="majorHAnsi"/>
        </w:rPr>
        <w:t>Fill</w:t>
      </w:r>
      <w:r>
        <w:rPr>
          <w:rFonts w:asciiTheme="majorHAnsi" w:hAnsiTheme="majorHAnsi"/>
        </w:rPr>
        <w:t xml:space="preserve"> in the blanks</w:t>
      </w:r>
      <w:r w:rsidR="001F0BC2" w:rsidRPr="0042794B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 xml:space="preserve">                                                                                        </w:t>
      </w:r>
      <w:r w:rsidR="00F745C2">
        <w:rPr>
          <w:rFonts w:asciiTheme="majorHAnsi" w:hAnsiTheme="majorHAnsi"/>
        </w:rPr>
        <w:t>2x7</w:t>
      </w:r>
      <w:r w:rsidR="001F0BC2" w:rsidRPr="0042794B">
        <w:rPr>
          <w:rFonts w:asciiTheme="majorHAnsi" w:hAnsiTheme="majorHAnsi"/>
        </w:rPr>
        <w:t>= 14</w:t>
      </w:r>
    </w:p>
    <w:p w14:paraId="68EE9047" w14:textId="77777777" w:rsidR="0042794B" w:rsidRPr="0042794B" w:rsidRDefault="0042794B" w:rsidP="004279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69B0E758" w14:textId="7101DCC1" w:rsidR="001F0BC2" w:rsidRPr="0042794B" w:rsidRDefault="001F0BC2" w:rsidP="0042794B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The concept  of ‘archaeology’ was popularized by_______</w:t>
      </w:r>
      <w:r w:rsidR="00DB580C">
        <w:rPr>
          <w:rFonts w:asciiTheme="majorHAnsi" w:hAnsiTheme="majorHAnsi"/>
        </w:rPr>
        <w:t xml:space="preserve"> .</w:t>
      </w:r>
    </w:p>
    <w:p w14:paraId="42A81208" w14:textId="3E4A3B96" w:rsidR="001F0BC2" w:rsidRPr="0042794B" w:rsidRDefault="001F0BC2" w:rsidP="0042794B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The term ‘social capital’ is used by __________</w:t>
      </w:r>
      <w:r w:rsidR="00DB580C">
        <w:rPr>
          <w:rFonts w:asciiTheme="majorHAnsi" w:hAnsiTheme="majorHAnsi"/>
        </w:rPr>
        <w:t xml:space="preserve"> .</w:t>
      </w:r>
    </w:p>
    <w:p w14:paraId="44C8886F" w14:textId="53E39604" w:rsidR="001F0BC2" w:rsidRPr="0042794B" w:rsidRDefault="001F0BC2" w:rsidP="0042794B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 xml:space="preserve">The book </w:t>
      </w:r>
      <w:r w:rsidRPr="0042794B">
        <w:rPr>
          <w:rFonts w:asciiTheme="majorHAnsi" w:hAnsiTheme="majorHAnsi"/>
          <w:i/>
        </w:rPr>
        <w:t xml:space="preserve">Discipline and Punish </w:t>
      </w:r>
      <w:r w:rsidRPr="0042794B">
        <w:rPr>
          <w:rFonts w:asciiTheme="majorHAnsi" w:hAnsiTheme="majorHAnsi"/>
        </w:rPr>
        <w:t>was written by________</w:t>
      </w:r>
      <w:r w:rsidR="00DB580C">
        <w:rPr>
          <w:rFonts w:asciiTheme="majorHAnsi" w:hAnsiTheme="majorHAnsi"/>
        </w:rPr>
        <w:t xml:space="preserve"> .</w:t>
      </w:r>
    </w:p>
    <w:p w14:paraId="5C26E7C2" w14:textId="584BC09B" w:rsidR="001F0BC2" w:rsidRPr="0042794B" w:rsidRDefault="001F0BC2" w:rsidP="0042794B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“Communicative Action” is a concept formulated by ____</w:t>
      </w:r>
      <w:r w:rsidR="00DB580C">
        <w:rPr>
          <w:rFonts w:asciiTheme="majorHAnsi" w:hAnsiTheme="majorHAnsi"/>
        </w:rPr>
        <w:t xml:space="preserve"> .</w:t>
      </w:r>
    </w:p>
    <w:p w14:paraId="5B95EAB8" w14:textId="5FC14826" w:rsidR="001F0BC2" w:rsidRPr="0042794B" w:rsidRDefault="001F0BC2" w:rsidP="0042794B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 xml:space="preserve">Who wrote the book </w:t>
      </w:r>
      <w:r w:rsidRPr="0042794B">
        <w:rPr>
          <w:rFonts w:asciiTheme="majorHAnsi" w:hAnsiTheme="majorHAnsi"/>
          <w:i/>
        </w:rPr>
        <w:t>Asylums</w:t>
      </w:r>
      <w:r w:rsidR="00DB580C">
        <w:rPr>
          <w:rFonts w:asciiTheme="majorHAnsi" w:hAnsiTheme="majorHAnsi"/>
          <w:i/>
        </w:rPr>
        <w:t xml:space="preserve"> </w:t>
      </w:r>
      <w:r w:rsidR="00DB580C">
        <w:rPr>
          <w:rFonts w:asciiTheme="majorHAnsi" w:hAnsiTheme="majorHAnsi"/>
          <w:iCs/>
        </w:rPr>
        <w:t>?</w:t>
      </w:r>
    </w:p>
    <w:p w14:paraId="215A8E9B" w14:textId="77777777" w:rsidR="001F0BC2" w:rsidRPr="0042794B" w:rsidRDefault="00B34819" w:rsidP="0042794B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The idea of a Critical Theory is identified with____________ School.</w:t>
      </w:r>
    </w:p>
    <w:p w14:paraId="2A1D8A28" w14:textId="4CCC1753" w:rsidR="001F0BC2" w:rsidRPr="0042794B" w:rsidRDefault="001F0BC2" w:rsidP="0042794B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The idea of a social system was popularized by____________</w:t>
      </w:r>
      <w:r w:rsidR="00DB580C">
        <w:rPr>
          <w:rFonts w:asciiTheme="majorHAnsi" w:hAnsiTheme="majorHAnsi"/>
        </w:rPr>
        <w:t xml:space="preserve"> .</w:t>
      </w:r>
    </w:p>
    <w:p w14:paraId="672A5FDC" w14:textId="77777777" w:rsidR="0042794B" w:rsidRPr="0042794B" w:rsidRDefault="0042794B" w:rsidP="004279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DCB7981" w14:textId="4B7C8130" w:rsidR="00374002" w:rsidRDefault="0042794B" w:rsidP="00BB0E4D">
      <w:pPr>
        <w:pStyle w:val="NoSpacing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1F0BC2" w:rsidRPr="0042794B">
        <w:rPr>
          <w:rFonts w:asciiTheme="majorHAnsi" w:hAnsiTheme="majorHAnsi"/>
        </w:rPr>
        <w:t xml:space="preserve">Write short notes on </w:t>
      </w:r>
      <w:r w:rsidR="001F0BC2" w:rsidRPr="0042794B">
        <w:rPr>
          <w:rFonts w:asciiTheme="majorHAnsi" w:hAnsiTheme="majorHAnsi"/>
          <w:b/>
          <w:iCs/>
          <w:u w:val="single"/>
        </w:rPr>
        <w:t>any four</w:t>
      </w:r>
      <w:r w:rsidR="001F0BC2" w:rsidRPr="0042794B">
        <w:rPr>
          <w:rFonts w:asciiTheme="majorHAnsi" w:hAnsiTheme="majorHAnsi"/>
        </w:rPr>
        <w:t xml:space="preserve"> </w:t>
      </w:r>
      <w:r w:rsidR="00374002">
        <w:rPr>
          <w:rFonts w:asciiTheme="majorHAnsi" w:hAnsiTheme="majorHAnsi"/>
        </w:rPr>
        <w:t>of the following</w:t>
      </w:r>
      <w:r w:rsidR="00BB0E4D">
        <w:rPr>
          <w:rFonts w:asciiTheme="majorHAnsi" w:hAnsiTheme="majorHAnsi"/>
        </w:rPr>
        <w:t>:</w:t>
      </w:r>
      <w:r>
        <w:rPr>
          <w:rFonts w:asciiTheme="majorHAnsi" w:hAnsiTheme="majorHAnsi"/>
        </w:rPr>
        <w:t xml:space="preserve">                    </w:t>
      </w:r>
      <w:r w:rsidR="00BB0E4D">
        <w:rPr>
          <w:rFonts w:asciiTheme="majorHAnsi" w:hAnsiTheme="majorHAnsi"/>
        </w:rPr>
        <w:t xml:space="preserve">            </w:t>
      </w:r>
      <w:r w:rsidR="00BB0E4D">
        <w:rPr>
          <w:rFonts w:asciiTheme="majorHAnsi" w:hAnsiTheme="majorHAnsi"/>
        </w:rPr>
        <w:t>5x4</w:t>
      </w:r>
      <w:r w:rsidR="00BB0E4D" w:rsidRPr="0042794B">
        <w:rPr>
          <w:rFonts w:asciiTheme="majorHAnsi" w:hAnsiTheme="majorHAnsi"/>
        </w:rPr>
        <w:t>= 20</w:t>
      </w:r>
    </w:p>
    <w:p w14:paraId="13039416" w14:textId="77777777" w:rsidR="0042794B" w:rsidRPr="0042794B" w:rsidRDefault="0042794B" w:rsidP="004279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AB777C2" w14:textId="6DD15700" w:rsidR="001F0BC2" w:rsidRPr="0042794B" w:rsidRDefault="001F0BC2" w:rsidP="0042794B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Dramaturgical Perspective</w:t>
      </w:r>
    </w:p>
    <w:p w14:paraId="4B7A4729" w14:textId="77777777" w:rsidR="001F0BC2" w:rsidRPr="0042794B" w:rsidRDefault="001F0BC2" w:rsidP="0042794B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Functionalism</w:t>
      </w:r>
    </w:p>
    <w:p w14:paraId="2D08C923" w14:textId="37030F21" w:rsidR="001F0BC2" w:rsidRPr="0042794B" w:rsidRDefault="00DB580C" w:rsidP="0042794B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Ethnomethodology</w:t>
      </w:r>
    </w:p>
    <w:p w14:paraId="45190401" w14:textId="77777777" w:rsidR="001F0BC2" w:rsidRPr="0042794B" w:rsidRDefault="00B34819" w:rsidP="0042794B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Social Construction of Reality</w:t>
      </w:r>
    </w:p>
    <w:p w14:paraId="32C68D54" w14:textId="77777777" w:rsidR="0042794B" w:rsidRDefault="001F0BC2" w:rsidP="0042794B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Structuration</w:t>
      </w:r>
    </w:p>
    <w:p w14:paraId="5F9169C4" w14:textId="77777777" w:rsidR="0042794B" w:rsidRPr="0042794B" w:rsidRDefault="0042794B" w:rsidP="004279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C33BCE4" w14:textId="73A28976" w:rsidR="00BB0E4D" w:rsidRPr="0042794B" w:rsidRDefault="0042794B" w:rsidP="00BB0E4D">
      <w:pPr>
        <w:pStyle w:val="NoSpacing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="001F0BC2" w:rsidRPr="0042794B">
        <w:rPr>
          <w:rFonts w:asciiTheme="majorHAnsi" w:hAnsiTheme="majorHAnsi"/>
        </w:rPr>
        <w:t xml:space="preserve">Answer </w:t>
      </w:r>
      <w:r w:rsidR="001F0BC2" w:rsidRPr="0042794B">
        <w:rPr>
          <w:rFonts w:asciiTheme="majorHAnsi" w:hAnsiTheme="majorHAnsi"/>
          <w:b/>
          <w:iCs/>
          <w:u w:val="single"/>
        </w:rPr>
        <w:t>any four</w:t>
      </w:r>
      <w:r w:rsidR="001F0BC2" w:rsidRPr="0042794B">
        <w:rPr>
          <w:rFonts w:asciiTheme="majorHAnsi" w:hAnsiTheme="majorHAnsi"/>
        </w:rPr>
        <w:t xml:space="preserve"> </w:t>
      </w:r>
      <w:r w:rsidR="00374002">
        <w:rPr>
          <w:rFonts w:asciiTheme="majorHAnsi" w:hAnsiTheme="majorHAnsi"/>
        </w:rPr>
        <w:t>of the following questions</w:t>
      </w:r>
      <w:r w:rsidR="001F0BC2" w:rsidRPr="0042794B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 xml:space="preserve">                 </w:t>
      </w:r>
      <w:r w:rsidR="00BB0E4D">
        <w:rPr>
          <w:rFonts w:asciiTheme="majorHAnsi" w:hAnsiTheme="majorHAnsi"/>
        </w:rPr>
        <w:t xml:space="preserve">                  </w:t>
      </w:r>
      <w:r>
        <w:rPr>
          <w:rFonts w:asciiTheme="majorHAnsi" w:hAnsiTheme="majorHAnsi"/>
        </w:rPr>
        <w:t xml:space="preserve"> </w:t>
      </w:r>
      <w:r w:rsidR="00BB0E4D">
        <w:rPr>
          <w:rFonts w:asciiTheme="majorHAnsi" w:hAnsiTheme="majorHAnsi"/>
        </w:rPr>
        <w:t>9x4</w:t>
      </w:r>
      <w:r w:rsidR="00BB0E4D" w:rsidRPr="0042794B">
        <w:rPr>
          <w:rFonts w:asciiTheme="majorHAnsi" w:hAnsiTheme="majorHAnsi"/>
        </w:rPr>
        <w:t>= 36</w:t>
      </w:r>
    </w:p>
    <w:p w14:paraId="56C07473" w14:textId="27E247FA" w:rsidR="00374002" w:rsidRPr="00BB0E4D" w:rsidRDefault="0042794B" w:rsidP="0042794B">
      <w:pPr>
        <w:pStyle w:val="NoSpacing"/>
        <w:jc w:val="both"/>
        <w:rPr>
          <w:rFonts w:asciiTheme="majorHAnsi" w:hAnsiTheme="majorHAnsi"/>
          <w:sz w:val="6"/>
          <w:szCs w:val="6"/>
        </w:rPr>
      </w:pPr>
      <w:r>
        <w:rPr>
          <w:rFonts w:asciiTheme="majorHAnsi" w:hAnsiTheme="majorHAnsi"/>
        </w:rPr>
        <w:t xml:space="preserve">         </w:t>
      </w:r>
    </w:p>
    <w:p w14:paraId="6B10762B" w14:textId="77777777" w:rsidR="0042794B" w:rsidRPr="0042794B" w:rsidRDefault="0042794B" w:rsidP="0042794B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93AB0CD" w14:textId="584BB2A0" w:rsidR="00B34819" w:rsidRPr="0042794B" w:rsidRDefault="001F0BC2" w:rsidP="0042794B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Compare the concepts of ‘structure’ and ‘system’ in the analysis of society?</w:t>
      </w:r>
    </w:p>
    <w:p w14:paraId="7B9D7A84" w14:textId="70822DA1" w:rsidR="00B34819" w:rsidRPr="0042794B" w:rsidRDefault="001F0BC2" w:rsidP="0042794B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Discuss the characteristics of</w:t>
      </w:r>
      <w:r w:rsidR="00DB580C">
        <w:rPr>
          <w:rFonts w:asciiTheme="majorHAnsi" w:hAnsiTheme="majorHAnsi"/>
        </w:rPr>
        <w:t xml:space="preserve"> ‘</w:t>
      </w:r>
      <w:r w:rsidRPr="0042794B">
        <w:rPr>
          <w:rFonts w:asciiTheme="majorHAnsi" w:hAnsiTheme="majorHAnsi"/>
        </w:rPr>
        <w:t>Risk Society</w:t>
      </w:r>
      <w:r w:rsidR="00DB580C">
        <w:rPr>
          <w:rFonts w:asciiTheme="majorHAnsi" w:hAnsiTheme="majorHAnsi"/>
        </w:rPr>
        <w:t>’</w:t>
      </w:r>
      <w:r w:rsidRPr="0042794B">
        <w:rPr>
          <w:rFonts w:asciiTheme="majorHAnsi" w:hAnsiTheme="majorHAnsi"/>
        </w:rPr>
        <w:t>.</w:t>
      </w:r>
    </w:p>
    <w:p w14:paraId="6372162F" w14:textId="77777777" w:rsidR="00B34819" w:rsidRPr="0042794B" w:rsidRDefault="001F0BC2" w:rsidP="0042794B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What is Berger and Luckman’s contribution to sociology?</w:t>
      </w:r>
    </w:p>
    <w:p w14:paraId="2AC9E935" w14:textId="4D1D5CD8" w:rsidR="001F0BC2" w:rsidRPr="0042794B" w:rsidRDefault="00B34819" w:rsidP="0042794B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>Write an essay on ‘communicative action’</w:t>
      </w:r>
      <w:r w:rsidR="001F0BC2" w:rsidRPr="0042794B">
        <w:rPr>
          <w:rFonts w:asciiTheme="majorHAnsi" w:hAnsiTheme="majorHAnsi"/>
        </w:rPr>
        <w:t>.</w:t>
      </w:r>
    </w:p>
    <w:p w14:paraId="1F0471D2" w14:textId="77777777" w:rsidR="001F0BC2" w:rsidRPr="0042794B" w:rsidRDefault="001F0BC2" w:rsidP="0042794B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</w:rPr>
      </w:pPr>
      <w:r w:rsidRPr="0042794B">
        <w:rPr>
          <w:rFonts w:asciiTheme="majorHAnsi" w:hAnsiTheme="majorHAnsi"/>
        </w:rPr>
        <w:t xml:space="preserve">What is </w:t>
      </w:r>
      <w:bookmarkEnd w:id="0"/>
      <w:r w:rsidRPr="0042794B">
        <w:rPr>
          <w:rFonts w:asciiTheme="majorHAnsi" w:hAnsiTheme="majorHAnsi"/>
        </w:rPr>
        <w:t>Public Sociology?</w:t>
      </w:r>
    </w:p>
    <w:p w14:paraId="088F376B" w14:textId="77777777" w:rsidR="001F0BC2" w:rsidRPr="0042794B" w:rsidRDefault="001F0BC2" w:rsidP="0042794B">
      <w:pPr>
        <w:pStyle w:val="NoSpacing"/>
        <w:jc w:val="both"/>
        <w:rPr>
          <w:rFonts w:asciiTheme="majorHAnsi" w:hAnsiTheme="majorHAnsi"/>
          <w:bCs/>
          <w:color w:val="231F20"/>
        </w:rPr>
      </w:pPr>
    </w:p>
    <w:p w14:paraId="27F12809" w14:textId="588DBA06" w:rsidR="00773881" w:rsidRPr="0042794B" w:rsidRDefault="0042794B" w:rsidP="0042794B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  <w:bCs/>
          <w:color w:val="231F20"/>
        </w:rPr>
        <w:t>***</w:t>
      </w:r>
    </w:p>
    <w:sectPr w:rsidR="00773881" w:rsidRPr="0042794B" w:rsidSect="0042794B">
      <w:pgSz w:w="16838" w:h="11906" w:orient="landscape"/>
      <w:pgMar w:top="426" w:right="395" w:bottom="284" w:left="567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45EE1"/>
    <w:multiLevelType w:val="hybridMultilevel"/>
    <w:tmpl w:val="E6C254FE"/>
    <w:lvl w:ilvl="0" w:tplc="2B70DEF2">
      <w:start w:val="1"/>
      <w:numFmt w:val="lowerLetter"/>
      <w:lvlText w:val="%1."/>
      <w:lvlJc w:val="right"/>
      <w:pPr>
        <w:ind w:left="108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E248C6"/>
    <w:multiLevelType w:val="hybridMultilevel"/>
    <w:tmpl w:val="96E43C60"/>
    <w:lvl w:ilvl="0" w:tplc="22125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4F24E3"/>
    <w:multiLevelType w:val="hybridMultilevel"/>
    <w:tmpl w:val="9E7EC5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27341"/>
    <w:multiLevelType w:val="hybridMultilevel"/>
    <w:tmpl w:val="04BE5CA6"/>
    <w:lvl w:ilvl="0" w:tplc="E07A3434">
      <w:start w:val="1"/>
      <w:numFmt w:val="lowerLetter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38400C"/>
    <w:multiLevelType w:val="hybridMultilevel"/>
    <w:tmpl w:val="951610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70B98"/>
    <w:multiLevelType w:val="hybridMultilevel"/>
    <w:tmpl w:val="04B86542"/>
    <w:lvl w:ilvl="0" w:tplc="1C4E2E4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DB50BC"/>
    <w:multiLevelType w:val="hybridMultilevel"/>
    <w:tmpl w:val="796C8FAC"/>
    <w:lvl w:ilvl="0" w:tplc="206E66B4">
      <w:start w:val="1"/>
      <w:numFmt w:val="lowerLetter"/>
      <w:lvlText w:val="%1."/>
      <w:lvlJc w:val="right"/>
      <w:pPr>
        <w:ind w:left="1440" w:hanging="360"/>
      </w:pPr>
      <w:rPr>
        <w:rFonts w:ascii="Calibri" w:eastAsia="Calibri" w:hAnsi="Calibri" w:cs="Calibr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89D4034"/>
    <w:multiLevelType w:val="hybridMultilevel"/>
    <w:tmpl w:val="717C14A8"/>
    <w:lvl w:ilvl="0" w:tplc="A5A645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7A2281"/>
    <w:multiLevelType w:val="hybridMultilevel"/>
    <w:tmpl w:val="B88A2C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11474"/>
    <w:multiLevelType w:val="hybridMultilevel"/>
    <w:tmpl w:val="BF04722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0BC2"/>
    <w:rsid w:val="001867CB"/>
    <w:rsid w:val="001F0BC2"/>
    <w:rsid w:val="002E605B"/>
    <w:rsid w:val="00374002"/>
    <w:rsid w:val="0042794B"/>
    <w:rsid w:val="00773881"/>
    <w:rsid w:val="00B34819"/>
    <w:rsid w:val="00BB0E4D"/>
    <w:rsid w:val="00CF0FE5"/>
    <w:rsid w:val="00DB580C"/>
    <w:rsid w:val="00F7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B003D"/>
  <w15:docId w15:val="{8F7EB67A-11CD-40E6-B7BB-1CE42DF22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BC2"/>
    <w:pPr>
      <w:spacing w:after="160" w:line="259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19"/>
    <w:pPr>
      <w:ind w:left="720"/>
      <w:contextualSpacing/>
    </w:pPr>
  </w:style>
  <w:style w:type="paragraph" w:styleId="NoSpacing">
    <w:name w:val="No Spacing"/>
    <w:uiPriority w:val="1"/>
    <w:qFormat/>
    <w:rsid w:val="0042794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CC</dc:creator>
  <cp:lastModifiedBy>Partha Pratin Kalita</cp:lastModifiedBy>
  <cp:revision>10</cp:revision>
  <dcterms:created xsi:type="dcterms:W3CDTF">2020-06-30T05:13:00Z</dcterms:created>
  <dcterms:modified xsi:type="dcterms:W3CDTF">2020-09-01T07:36:00Z</dcterms:modified>
</cp:coreProperties>
</file>