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51C1A" w14:textId="77777777" w:rsidR="00E654ED" w:rsidRDefault="00E654ED" w:rsidP="005C61DA">
      <w:pPr>
        <w:pStyle w:val="NoSpacing"/>
        <w:rPr>
          <w:rFonts w:asciiTheme="majorHAnsi" w:hAnsiTheme="majorHAnsi"/>
          <w:b/>
          <w:bCs/>
          <w:sz w:val="24"/>
          <w:szCs w:val="32"/>
          <w:lang w:eastAsia="en-IN"/>
        </w:rPr>
      </w:pPr>
    </w:p>
    <w:p w14:paraId="2B1A14F7" w14:textId="2E549717" w:rsidR="00AC6DEF" w:rsidRPr="00DE1E02" w:rsidRDefault="00DE1E02" w:rsidP="00DE1E02">
      <w:pPr>
        <w:pStyle w:val="NoSpacing"/>
        <w:jc w:val="right"/>
        <w:rPr>
          <w:rFonts w:asciiTheme="majorHAnsi" w:hAnsiTheme="majorHAnsi"/>
          <w:b/>
          <w:bCs/>
          <w:sz w:val="24"/>
          <w:szCs w:val="32"/>
          <w:lang w:eastAsia="en-IN"/>
        </w:rPr>
      </w:pPr>
      <w:r w:rsidRPr="00DE1E02">
        <w:rPr>
          <w:rFonts w:asciiTheme="majorHAnsi" w:hAnsiTheme="majorHAnsi"/>
          <w:b/>
          <w:bCs/>
          <w:sz w:val="24"/>
          <w:szCs w:val="32"/>
          <w:lang w:eastAsia="en-IN"/>
        </w:rPr>
        <w:t>TU/CDOE</w:t>
      </w:r>
    </w:p>
    <w:p w14:paraId="22A30613" w14:textId="60BA76C7" w:rsidR="00AC6DEF" w:rsidRPr="00DE1E02" w:rsidRDefault="00DE1E02" w:rsidP="00DE1E02">
      <w:pPr>
        <w:pStyle w:val="NoSpacing"/>
        <w:jc w:val="center"/>
        <w:rPr>
          <w:rFonts w:asciiTheme="majorHAnsi" w:hAnsiTheme="majorHAnsi"/>
          <w:b/>
          <w:bCs/>
          <w:sz w:val="24"/>
          <w:szCs w:val="32"/>
          <w:lang w:eastAsia="en-IN"/>
        </w:rPr>
      </w:pPr>
      <w:r w:rsidRPr="00DE1E02">
        <w:rPr>
          <w:rFonts w:asciiTheme="majorHAnsi" w:hAnsiTheme="majorHAnsi"/>
          <w:b/>
          <w:bCs/>
          <w:sz w:val="24"/>
          <w:szCs w:val="32"/>
          <w:lang w:eastAsia="en-IN"/>
        </w:rPr>
        <w:t>TEZPUR UNIVERSITY</w:t>
      </w:r>
    </w:p>
    <w:p w14:paraId="632CBF2C" w14:textId="6E2849D8" w:rsidR="00AC6DEF" w:rsidRPr="00DE1E02" w:rsidRDefault="00DE1E02" w:rsidP="00DE1E02">
      <w:pPr>
        <w:pStyle w:val="NoSpacing"/>
        <w:jc w:val="center"/>
        <w:rPr>
          <w:rFonts w:asciiTheme="majorHAnsi" w:hAnsiTheme="majorHAnsi"/>
          <w:b/>
          <w:bCs/>
          <w:sz w:val="24"/>
          <w:szCs w:val="32"/>
          <w:lang w:eastAsia="en-IN"/>
        </w:rPr>
      </w:pPr>
      <w:r w:rsidRPr="00DE1E02">
        <w:rPr>
          <w:rFonts w:asciiTheme="majorHAnsi" w:hAnsiTheme="majorHAnsi"/>
          <w:b/>
          <w:bCs/>
          <w:sz w:val="24"/>
          <w:szCs w:val="32"/>
          <w:lang w:eastAsia="en-IN"/>
        </w:rPr>
        <w:t>SEMESTER END EXAMINATION (SPRING) 2021</w:t>
      </w:r>
    </w:p>
    <w:p w14:paraId="46AEE4A2" w14:textId="6D50CA98" w:rsidR="00A05185" w:rsidRPr="00DE1E02" w:rsidRDefault="00DE1E02" w:rsidP="00DE1E02">
      <w:pPr>
        <w:pStyle w:val="NoSpacing"/>
        <w:jc w:val="center"/>
        <w:rPr>
          <w:rFonts w:asciiTheme="majorHAnsi" w:hAnsiTheme="majorHAnsi"/>
          <w:b/>
          <w:bCs/>
          <w:sz w:val="24"/>
          <w:szCs w:val="32"/>
          <w:lang w:eastAsia="en-IN"/>
        </w:rPr>
      </w:pPr>
      <w:r w:rsidRPr="00DE1E02">
        <w:rPr>
          <w:rFonts w:asciiTheme="majorHAnsi" w:hAnsiTheme="majorHAnsi"/>
          <w:b/>
          <w:bCs/>
          <w:sz w:val="24"/>
          <w:szCs w:val="32"/>
          <w:lang w:eastAsia="en-IN"/>
        </w:rPr>
        <w:t>DRE 203: ENERGY EFFICIENCY IN ELECTRICAL UTILITIES</w:t>
      </w:r>
    </w:p>
    <w:p w14:paraId="2732448F" w14:textId="77777777" w:rsidR="00DE1E02" w:rsidRDefault="00DE1E02" w:rsidP="00DE1E02">
      <w:pPr>
        <w:pStyle w:val="NoSpacing"/>
        <w:rPr>
          <w:rFonts w:asciiTheme="majorHAnsi" w:hAnsiTheme="majorHAnsi"/>
          <w:sz w:val="8"/>
          <w:szCs w:val="12"/>
          <w:lang w:eastAsia="en-IN"/>
        </w:rPr>
      </w:pPr>
    </w:p>
    <w:p w14:paraId="34AFB479" w14:textId="4A842C09" w:rsidR="00AC6DEF" w:rsidRPr="00DE1E02" w:rsidRDefault="00DE1E02" w:rsidP="00DE1E02">
      <w:pPr>
        <w:pStyle w:val="NoSpacing"/>
        <w:rPr>
          <w:rFonts w:asciiTheme="majorHAnsi" w:hAnsiTheme="majorHAnsi"/>
          <w:sz w:val="24"/>
          <w:szCs w:val="32"/>
          <w:lang w:eastAsia="en-IN"/>
        </w:rPr>
      </w:pPr>
      <w:r>
        <w:rPr>
          <w:rFonts w:asciiTheme="majorHAnsi" w:hAnsiTheme="majorHAnsi"/>
          <w:sz w:val="8"/>
          <w:szCs w:val="12"/>
          <w:lang w:eastAsia="en-IN"/>
        </w:rPr>
        <w:t xml:space="preserve">                    </w:t>
      </w:r>
      <w:r w:rsidR="00AC6DEF" w:rsidRPr="00DE1E02">
        <w:rPr>
          <w:rFonts w:asciiTheme="majorHAnsi" w:hAnsiTheme="majorHAnsi"/>
          <w:sz w:val="24"/>
          <w:szCs w:val="32"/>
          <w:lang w:eastAsia="en-IN"/>
        </w:rPr>
        <w:t xml:space="preserve">Total Marks: </w:t>
      </w:r>
      <w:r w:rsidR="00A32B46" w:rsidRPr="00DE1E02">
        <w:rPr>
          <w:rFonts w:asciiTheme="majorHAnsi" w:hAnsiTheme="majorHAnsi"/>
          <w:b/>
          <w:bCs/>
          <w:sz w:val="24"/>
          <w:szCs w:val="32"/>
          <w:lang w:eastAsia="en-IN"/>
        </w:rPr>
        <w:t>7</w:t>
      </w:r>
      <w:r w:rsidR="00AC6DEF" w:rsidRPr="00DE1E02">
        <w:rPr>
          <w:rFonts w:asciiTheme="majorHAnsi" w:hAnsiTheme="majorHAnsi"/>
          <w:b/>
          <w:bCs/>
          <w:sz w:val="24"/>
          <w:szCs w:val="32"/>
          <w:lang w:eastAsia="en-IN"/>
        </w:rPr>
        <w:t>0</w:t>
      </w:r>
      <w:r>
        <w:rPr>
          <w:rFonts w:asciiTheme="majorHAnsi" w:hAnsiTheme="majorHAnsi"/>
          <w:sz w:val="24"/>
          <w:szCs w:val="32"/>
          <w:lang w:eastAsia="en-IN"/>
        </w:rPr>
        <w:t xml:space="preserve">                                                           </w:t>
      </w:r>
      <w:r w:rsidRPr="00DE1E02">
        <w:rPr>
          <w:rFonts w:asciiTheme="majorHAnsi" w:hAnsiTheme="majorHAnsi"/>
          <w:sz w:val="24"/>
          <w:szCs w:val="32"/>
          <w:lang w:eastAsia="en-IN"/>
        </w:rPr>
        <w:t xml:space="preserve">Time: </w:t>
      </w:r>
      <w:r w:rsidRPr="00DE1E02">
        <w:rPr>
          <w:rFonts w:asciiTheme="majorHAnsi" w:hAnsiTheme="majorHAnsi"/>
          <w:b/>
          <w:bCs/>
          <w:sz w:val="24"/>
          <w:szCs w:val="32"/>
          <w:lang w:eastAsia="en-IN"/>
        </w:rPr>
        <w:t>3 Hours</w:t>
      </w:r>
      <w:r w:rsidRPr="00DE1E02">
        <w:rPr>
          <w:rFonts w:asciiTheme="majorHAnsi" w:hAnsiTheme="majorHAnsi"/>
          <w:sz w:val="24"/>
          <w:szCs w:val="32"/>
          <w:lang w:eastAsia="en-IN"/>
        </w:rPr>
        <w:t xml:space="preserve">                              </w:t>
      </w:r>
    </w:p>
    <w:p w14:paraId="76DFC1E4" w14:textId="77777777" w:rsidR="00DE1E02" w:rsidRPr="00DE1E02" w:rsidRDefault="00DE1E02" w:rsidP="00DE1E02">
      <w:pPr>
        <w:pStyle w:val="NoSpacing"/>
        <w:jc w:val="center"/>
        <w:rPr>
          <w:rFonts w:asciiTheme="majorHAnsi" w:hAnsiTheme="majorHAnsi"/>
          <w:i/>
          <w:iCs/>
          <w:sz w:val="10"/>
          <w:szCs w:val="14"/>
          <w:lang w:eastAsia="en-IN"/>
        </w:rPr>
      </w:pPr>
    </w:p>
    <w:p w14:paraId="53AB5681" w14:textId="4B9A3B3F" w:rsidR="00AC6DEF" w:rsidRPr="00DE1E02" w:rsidRDefault="00AC6DEF" w:rsidP="00DE1E02">
      <w:pPr>
        <w:pStyle w:val="NoSpacing"/>
        <w:jc w:val="center"/>
        <w:rPr>
          <w:rFonts w:asciiTheme="majorHAnsi" w:hAnsiTheme="majorHAnsi"/>
          <w:i/>
          <w:iCs/>
          <w:sz w:val="24"/>
          <w:szCs w:val="32"/>
          <w:lang w:eastAsia="en-IN"/>
        </w:rPr>
      </w:pPr>
      <w:r w:rsidRPr="00DE1E02">
        <w:rPr>
          <w:rFonts w:asciiTheme="majorHAnsi" w:hAnsiTheme="majorHAnsi"/>
          <w:i/>
          <w:iCs/>
          <w:sz w:val="24"/>
          <w:szCs w:val="32"/>
          <w:lang w:eastAsia="en-IN"/>
        </w:rPr>
        <w:t>The figures in the right-hand margin indicate marks for the individual question.</w:t>
      </w:r>
    </w:p>
    <w:p w14:paraId="6F2276D1" w14:textId="082B3982" w:rsidR="00D4505A" w:rsidRPr="00FA7913" w:rsidRDefault="00DE1E02" w:rsidP="00676519">
      <w:pPr>
        <w:spacing w:after="0" w:line="240" w:lineRule="auto"/>
        <w:ind w:left="720" w:hanging="720"/>
        <w:jc w:val="center"/>
        <w:rPr>
          <w:rFonts w:asciiTheme="majorHAnsi" w:hAnsiTheme="majorHAnsi" w:cstheme="minorHAnsi"/>
        </w:rPr>
      </w:pPr>
      <w:r>
        <w:rPr>
          <w:rFonts w:asciiTheme="majorHAnsi" w:hAnsiTheme="majorHAnsi" w:cstheme="minorHAnsi"/>
        </w:rPr>
        <w:t>-----------------------------------------------------------------------------------------------</w:t>
      </w:r>
    </w:p>
    <w:p w14:paraId="1835159B" w14:textId="77777777" w:rsidR="005074A1" w:rsidRPr="00DE1E02" w:rsidRDefault="005074A1" w:rsidP="00DE1E02">
      <w:pPr>
        <w:pStyle w:val="NoSpacing"/>
        <w:jc w:val="both"/>
        <w:rPr>
          <w:rFonts w:ascii="Cambria" w:hAnsi="Cambria"/>
          <w:sz w:val="10"/>
          <w:szCs w:val="10"/>
        </w:rPr>
      </w:pPr>
    </w:p>
    <w:p w14:paraId="3CF78A25" w14:textId="2FD5BA2E" w:rsidR="00DA109F" w:rsidRDefault="00DE1E02" w:rsidP="00DE1E02">
      <w:pPr>
        <w:pStyle w:val="NoSpacing"/>
        <w:jc w:val="both"/>
        <w:rPr>
          <w:rFonts w:ascii="Cambria" w:hAnsi="Cambria"/>
          <w:szCs w:val="22"/>
        </w:rPr>
      </w:pPr>
      <w:r>
        <w:rPr>
          <w:rFonts w:ascii="Cambria" w:hAnsi="Cambria"/>
          <w:szCs w:val="22"/>
        </w:rPr>
        <w:t xml:space="preserve">1. Choose the correct answer:                                                                      </w:t>
      </w:r>
      <w:r w:rsidR="007B424D">
        <w:rPr>
          <w:rFonts w:ascii="Cambria" w:hAnsi="Cambria"/>
          <w:szCs w:val="22"/>
        </w:rPr>
        <w:t>1x10</w:t>
      </w:r>
      <w:r w:rsidR="00210EA3" w:rsidRPr="00DE1E02">
        <w:rPr>
          <w:rFonts w:ascii="Cambria" w:hAnsi="Cambria"/>
          <w:szCs w:val="22"/>
        </w:rPr>
        <w:t>=10</w:t>
      </w:r>
    </w:p>
    <w:p w14:paraId="6F7A5A1B" w14:textId="77777777" w:rsidR="00DE1E02" w:rsidRPr="00DE1E02" w:rsidRDefault="00DE1E02" w:rsidP="00DE1E02">
      <w:pPr>
        <w:pStyle w:val="NoSpacing"/>
        <w:jc w:val="both"/>
        <w:rPr>
          <w:rFonts w:ascii="Cambria" w:hAnsi="Cambria"/>
          <w:sz w:val="12"/>
          <w:szCs w:val="12"/>
        </w:rPr>
      </w:pPr>
    </w:p>
    <w:p w14:paraId="420265D8" w14:textId="4B87EC58" w:rsidR="00AA516B" w:rsidRPr="00DE1E02" w:rsidRDefault="00AA516B" w:rsidP="00203560">
      <w:pPr>
        <w:pStyle w:val="NoSpacing"/>
        <w:numPr>
          <w:ilvl w:val="0"/>
          <w:numId w:val="1"/>
        </w:numPr>
        <w:jc w:val="both"/>
        <w:rPr>
          <w:rFonts w:ascii="Cambria" w:hAnsi="Cambria"/>
          <w:szCs w:val="22"/>
        </w:rPr>
      </w:pPr>
      <w:r w:rsidRPr="00DE1E02">
        <w:rPr>
          <w:rFonts w:ascii="Cambria" w:hAnsi="Cambria"/>
          <w:szCs w:val="22"/>
        </w:rPr>
        <w:t>Cooling tower reduces circulation water temperature close to</w:t>
      </w:r>
      <w:r w:rsidR="00DE1E02">
        <w:rPr>
          <w:rFonts w:ascii="Cambria" w:hAnsi="Cambria"/>
          <w:szCs w:val="22"/>
        </w:rPr>
        <w:t>-</w:t>
      </w:r>
    </w:p>
    <w:p w14:paraId="645F565A" w14:textId="44B10E3B" w:rsidR="00AA516B" w:rsidRPr="00DE1E02" w:rsidRDefault="00DE1E02" w:rsidP="00DE1E02">
      <w:pPr>
        <w:pStyle w:val="NoSpacing"/>
        <w:ind w:left="960"/>
        <w:jc w:val="both"/>
        <w:rPr>
          <w:rFonts w:ascii="Cambria" w:hAnsi="Cambria"/>
          <w:szCs w:val="22"/>
        </w:rPr>
      </w:pPr>
      <w:r>
        <w:rPr>
          <w:rFonts w:ascii="Cambria" w:hAnsi="Cambria"/>
          <w:szCs w:val="22"/>
        </w:rPr>
        <w:t>(i</w:t>
      </w:r>
      <w:r w:rsidR="00210EA3" w:rsidRPr="00DE1E02">
        <w:rPr>
          <w:rFonts w:ascii="Cambria" w:hAnsi="Cambria"/>
          <w:szCs w:val="22"/>
        </w:rPr>
        <w:t xml:space="preserve">) </w:t>
      </w:r>
      <w:r w:rsidR="00AA516B" w:rsidRPr="00DE1E02">
        <w:rPr>
          <w:rFonts w:ascii="Cambria" w:hAnsi="Cambria"/>
          <w:szCs w:val="22"/>
        </w:rPr>
        <w:t>wet bulb temperature</w:t>
      </w:r>
      <w:r w:rsidR="00AA516B" w:rsidRPr="00DE1E02">
        <w:rPr>
          <w:rFonts w:ascii="Cambria" w:hAnsi="Cambria"/>
          <w:szCs w:val="22"/>
        </w:rPr>
        <w:tab/>
      </w:r>
      <w:r w:rsidR="00210EA3" w:rsidRPr="00DE1E02">
        <w:rPr>
          <w:rFonts w:ascii="Cambria" w:hAnsi="Cambria"/>
          <w:szCs w:val="22"/>
        </w:rPr>
        <w:tab/>
      </w:r>
      <w:r>
        <w:rPr>
          <w:rFonts w:ascii="Cambria" w:hAnsi="Cambria"/>
          <w:szCs w:val="22"/>
        </w:rPr>
        <w:t>(ii</w:t>
      </w:r>
      <w:r w:rsidR="00210EA3" w:rsidRPr="00DE1E02">
        <w:rPr>
          <w:rFonts w:ascii="Cambria" w:hAnsi="Cambria"/>
          <w:szCs w:val="22"/>
        </w:rPr>
        <w:t xml:space="preserve">) </w:t>
      </w:r>
      <w:r w:rsidR="00AA516B" w:rsidRPr="00DE1E02">
        <w:rPr>
          <w:rFonts w:ascii="Cambria" w:hAnsi="Cambria"/>
          <w:szCs w:val="22"/>
        </w:rPr>
        <w:t>dry bulb temperature</w:t>
      </w:r>
    </w:p>
    <w:p w14:paraId="72C3765A" w14:textId="438F19BA" w:rsidR="00210EA3" w:rsidRDefault="00DE1E02" w:rsidP="00DE1E02">
      <w:pPr>
        <w:pStyle w:val="NoSpacing"/>
        <w:jc w:val="both"/>
        <w:rPr>
          <w:rFonts w:ascii="Cambria" w:hAnsi="Cambria"/>
          <w:szCs w:val="22"/>
        </w:rPr>
      </w:pPr>
      <w:r>
        <w:rPr>
          <w:rFonts w:ascii="Cambria" w:hAnsi="Cambria"/>
          <w:szCs w:val="22"/>
        </w:rPr>
        <w:t xml:space="preserve">                   (iii</w:t>
      </w:r>
      <w:r w:rsidR="00210EA3" w:rsidRPr="00DE1E02">
        <w:rPr>
          <w:rFonts w:ascii="Cambria" w:hAnsi="Cambria"/>
          <w:szCs w:val="22"/>
        </w:rPr>
        <w:t xml:space="preserve">) </w:t>
      </w:r>
      <w:r w:rsidR="00AA516B" w:rsidRPr="00DE1E02">
        <w:rPr>
          <w:rFonts w:ascii="Cambria" w:hAnsi="Cambria"/>
          <w:szCs w:val="22"/>
        </w:rPr>
        <w:t>dewpoint temperature</w:t>
      </w:r>
      <w:r w:rsidR="00AA516B" w:rsidRPr="00DE1E02">
        <w:rPr>
          <w:rFonts w:ascii="Cambria" w:hAnsi="Cambria"/>
          <w:szCs w:val="22"/>
        </w:rPr>
        <w:tab/>
      </w:r>
      <w:r w:rsidR="00AA516B" w:rsidRPr="00DE1E02">
        <w:rPr>
          <w:rFonts w:ascii="Cambria" w:hAnsi="Cambria"/>
          <w:szCs w:val="22"/>
        </w:rPr>
        <w:tab/>
      </w:r>
      <w:r>
        <w:rPr>
          <w:rFonts w:ascii="Cambria" w:hAnsi="Cambria"/>
          <w:szCs w:val="22"/>
        </w:rPr>
        <w:t>(iv</w:t>
      </w:r>
      <w:r w:rsidR="00210EA3" w:rsidRPr="00DE1E02">
        <w:rPr>
          <w:rFonts w:ascii="Cambria" w:hAnsi="Cambria"/>
          <w:szCs w:val="22"/>
        </w:rPr>
        <w:t xml:space="preserve">) </w:t>
      </w:r>
      <w:r w:rsidR="00AA516B" w:rsidRPr="00DE1E02">
        <w:rPr>
          <w:rFonts w:ascii="Cambria" w:hAnsi="Cambria"/>
          <w:szCs w:val="22"/>
        </w:rPr>
        <w:t>freezing temperature</w:t>
      </w:r>
    </w:p>
    <w:p w14:paraId="63DAD91F" w14:textId="77777777" w:rsidR="00DE1E02" w:rsidRPr="00DE1E02" w:rsidRDefault="00DE1E02" w:rsidP="00DE1E02">
      <w:pPr>
        <w:pStyle w:val="NoSpacing"/>
        <w:jc w:val="both"/>
        <w:rPr>
          <w:rFonts w:ascii="Cambria" w:hAnsi="Cambria"/>
          <w:sz w:val="12"/>
          <w:szCs w:val="12"/>
        </w:rPr>
      </w:pPr>
    </w:p>
    <w:p w14:paraId="02126B70" w14:textId="69E1AD91" w:rsidR="00850096" w:rsidRPr="00DE1E02" w:rsidRDefault="00850096" w:rsidP="00203560">
      <w:pPr>
        <w:pStyle w:val="NoSpacing"/>
        <w:numPr>
          <w:ilvl w:val="0"/>
          <w:numId w:val="1"/>
        </w:numPr>
        <w:jc w:val="both"/>
        <w:rPr>
          <w:rFonts w:ascii="Cambria" w:hAnsi="Cambria"/>
          <w:szCs w:val="22"/>
        </w:rPr>
      </w:pPr>
      <w:r w:rsidRPr="00DE1E02">
        <w:rPr>
          <w:rFonts w:ascii="Cambria" w:hAnsi="Cambria"/>
          <w:szCs w:val="22"/>
        </w:rPr>
        <w:t>The maximum unbalanced load between phases should not exceed …… % of the capacity of the DG set</w:t>
      </w:r>
      <w:r w:rsidR="00DE1E02">
        <w:rPr>
          <w:rFonts w:ascii="Cambria" w:hAnsi="Cambria"/>
          <w:szCs w:val="22"/>
        </w:rPr>
        <w:t>-</w:t>
      </w:r>
    </w:p>
    <w:p w14:paraId="17B04F1B" w14:textId="332D932E" w:rsidR="00850096" w:rsidRDefault="00DE1E02" w:rsidP="00DE1E02">
      <w:pPr>
        <w:pStyle w:val="NoSpacing"/>
        <w:ind w:left="960"/>
        <w:jc w:val="both"/>
        <w:rPr>
          <w:rFonts w:ascii="Cambria" w:hAnsi="Cambria"/>
          <w:szCs w:val="22"/>
        </w:rPr>
      </w:pPr>
      <w:r>
        <w:rPr>
          <w:rFonts w:ascii="Cambria" w:hAnsi="Cambria"/>
          <w:szCs w:val="22"/>
        </w:rPr>
        <w:t>(i)</w:t>
      </w:r>
      <w:r w:rsidR="00850096" w:rsidRPr="00DE1E02">
        <w:rPr>
          <w:rFonts w:ascii="Cambria" w:hAnsi="Cambria"/>
          <w:szCs w:val="22"/>
        </w:rPr>
        <w:t xml:space="preserve"> 2</w:t>
      </w:r>
      <w:r w:rsidR="00850096" w:rsidRPr="00DE1E02">
        <w:rPr>
          <w:rFonts w:ascii="Cambria" w:hAnsi="Cambria"/>
          <w:szCs w:val="22"/>
        </w:rPr>
        <w:tab/>
        <w:t xml:space="preserve">                  </w:t>
      </w:r>
      <w:r>
        <w:rPr>
          <w:rFonts w:ascii="Cambria" w:hAnsi="Cambria"/>
          <w:szCs w:val="22"/>
        </w:rPr>
        <w:t>(ii</w:t>
      </w:r>
      <w:r w:rsidR="00850096" w:rsidRPr="00DE1E02">
        <w:rPr>
          <w:rFonts w:ascii="Cambria" w:hAnsi="Cambria"/>
          <w:szCs w:val="22"/>
        </w:rPr>
        <w:t>) 10</w:t>
      </w:r>
      <w:r w:rsidR="00850096" w:rsidRPr="00DE1E02">
        <w:rPr>
          <w:rFonts w:ascii="Cambria" w:hAnsi="Cambria"/>
          <w:szCs w:val="22"/>
        </w:rPr>
        <w:tab/>
      </w:r>
      <w:r w:rsidR="00850096" w:rsidRPr="00DE1E02">
        <w:rPr>
          <w:rFonts w:ascii="Cambria" w:hAnsi="Cambria"/>
          <w:szCs w:val="22"/>
        </w:rPr>
        <w:tab/>
      </w:r>
      <w:r>
        <w:rPr>
          <w:rFonts w:ascii="Cambria" w:hAnsi="Cambria"/>
          <w:szCs w:val="22"/>
        </w:rPr>
        <w:t>(iii</w:t>
      </w:r>
      <w:r w:rsidR="00850096" w:rsidRPr="00DE1E02">
        <w:rPr>
          <w:rFonts w:ascii="Cambria" w:hAnsi="Cambria"/>
          <w:szCs w:val="22"/>
        </w:rPr>
        <w:t xml:space="preserve">) 8                     </w:t>
      </w:r>
      <w:r>
        <w:rPr>
          <w:rFonts w:ascii="Cambria" w:hAnsi="Cambria"/>
          <w:szCs w:val="22"/>
        </w:rPr>
        <w:t>(iv</w:t>
      </w:r>
      <w:r w:rsidR="00850096" w:rsidRPr="00DE1E02">
        <w:rPr>
          <w:rFonts w:ascii="Cambria" w:hAnsi="Cambria"/>
          <w:szCs w:val="22"/>
        </w:rPr>
        <w:t>) 10</w:t>
      </w:r>
    </w:p>
    <w:p w14:paraId="647546F3" w14:textId="77777777" w:rsidR="00DE1E02" w:rsidRPr="00DE1E02" w:rsidRDefault="00DE1E02" w:rsidP="00DE1E02">
      <w:pPr>
        <w:pStyle w:val="NoSpacing"/>
        <w:jc w:val="both"/>
        <w:rPr>
          <w:rFonts w:ascii="Cambria" w:hAnsi="Cambria"/>
          <w:sz w:val="12"/>
          <w:szCs w:val="12"/>
        </w:rPr>
      </w:pPr>
    </w:p>
    <w:p w14:paraId="22CDAB31" w14:textId="2B8842AD" w:rsidR="00AA516B" w:rsidRPr="00DE1E02" w:rsidRDefault="00AA516B" w:rsidP="00203560">
      <w:pPr>
        <w:pStyle w:val="NoSpacing"/>
        <w:numPr>
          <w:ilvl w:val="0"/>
          <w:numId w:val="1"/>
        </w:numPr>
        <w:jc w:val="both"/>
        <w:rPr>
          <w:rFonts w:ascii="Cambria" w:hAnsi="Cambria"/>
          <w:szCs w:val="22"/>
        </w:rPr>
      </w:pPr>
      <w:r w:rsidRPr="00DE1E02">
        <w:rPr>
          <w:rFonts w:ascii="Cambria" w:hAnsi="Cambria"/>
          <w:szCs w:val="22"/>
        </w:rPr>
        <w:t xml:space="preserve">The automatic power factor controllers </w:t>
      </w:r>
      <w:r w:rsidR="00DE1E02" w:rsidRPr="00DE1E02">
        <w:rPr>
          <w:rFonts w:ascii="Cambria" w:hAnsi="Cambria"/>
          <w:szCs w:val="22"/>
        </w:rPr>
        <w:t>cannot</w:t>
      </w:r>
      <w:r w:rsidRPr="00DE1E02">
        <w:rPr>
          <w:rFonts w:ascii="Cambria" w:hAnsi="Cambria"/>
          <w:szCs w:val="22"/>
        </w:rPr>
        <w:t xml:space="preserve"> control</w:t>
      </w:r>
      <w:r w:rsidR="00DE1E02">
        <w:rPr>
          <w:rFonts w:ascii="Cambria" w:hAnsi="Cambria"/>
          <w:szCs w:val="22"/>
        </w:rPr>
        <w:t>-</w:t>
      </w:r>
      <w:r w:rsidRPr="00DE1E02">
        <w:rPr>
          <w:rFonts w:ascii="Cambria" w:hAnsi="Cambria"/>
          <w:szCs w:val="22"/>
        </w:rPr>
        <w:t xml:space="preserve"> </w:t>
      </w:r>
    </w:p>
    <w:p w14:paraId="74D97919" w14:textId="78714C1A" w:rsidR="00AA516B" w:rsidRDefault="00DE1E02" w:rsidP="00DE1E02">
      <w:pPr>
        <w:pStyle w:val="NoSpacing"/>
        <w:ind w:left="960"/>
        <w:jc w:val="both"/>
        <w:rPr>
          <w:rFonts w:ascii="Cambria" w:hAnsi="Cambria"/>
          <w:szCs w:val="22"/>
        </w:rPr>
      </w:pPr>
      <w:r>
        <w:rPr>
          <w:rFonts w:ascii="Cambria" w:hAnsi="Cambria"/>
          <w:szCs w:val="22"/>
        </w:rPr>
        <w:t>(i</w:t>
      </w:r>
      <w:r w:rsidR="00AA516B" w:rsidRPr="00DE1E02">
        <w:rPr>
          <w:rFonts w:ascii="Cambria" w:hAnsi="Cambria"/>
          <w:szCs w:val="22"/>
        </w:rPr>
        <w:t>) load</w:t>
      </w:r>
      <w:r w:rsidR="00850096" w:rsidRPr="00DE1E02">
        <w:rPr>
          <w:rFonts w:ascii="Cambria" w:hAnsi="Cambria"/>
          <w:szCs w:val="22"/>
        </w:rPr>
        <w:tab/>
      </w:r>
      <w:r>
        <w:rPr>
          <w:rFonts w:ascii="Cambria" w:hAnsi="Cambria"/>
          <w:szCs w:val="22"/>
        </w:rPr>
        <w:t xml:space="preserve">    (ii</w:t>
      </w:r>
      <w:r w:rsidR="00AA516B" w:rsidRPr="00DE1E02">
        <w:rPr>
          <w:rFonts w:ascii="Cambria" w:hAnsi="Cambria"/>
          <w:szCs w:val="22"/>
        </w:rPr>
        <w:t xml:space="preserve">) </w:t>
      </w:r>
      <w:r w:rsidR="00850096" w:rsidRPr="00DE1E02">
        <w:rPr>
          <w:rFonts w:ascii="Cambria" w:hAnsi="Cambria"/>
          <w:szCs w:val="22"/>
        </w:rPr>
        <w:t xml:space="preserve">voltage </w:t>
      </w:r>
      <w:r w:rsidR="00850096" w:rsidRPr="00DE1E02">
        <w:rPr>
          <w:rFonts w:ascii="Cambria" w:hAnsi="Cambria"/>
          <w:szCs w:val="22"/>
        </w:rPr>
        <w:tab/>
      </w:r>
      <w:r>
        <w:rPr>
          <w:rFonts w:ascii="Cambria" w:hAnsi="Cambria"/>
          <w:szCs w:val="22"/>
        </w:rPr>
        <w:t xml:space="preserve">               (iii)</w:t>
      </w:r>
      <w:r w:rsidR="00850096" w:rsidRPr="00DE1E02">
        <w:rPr>
          <w:rFonts w:ascii="Cambria" w:hAnsi="Cambria"/>
          <w:szCs w:val="22"/>
        </w:rPr>
        <w:t xml:space="preserve"> kVAr</w:t>
      </w:r>
      <w:r w:rsidR="00850096" w:rsidRPr="00DE1E02">
        <w:rPr>
          <w:rFonts w:ascii="Cambria" w:hAnsi="Cambria"/>
          <w:szCs w:val="22"/>
        </w:rPr>
        <w:tab/>
      </w:r>
      <w:r>
        <w:rPr>
          <w:rFonts w:ascii="Cambria" w:hAnsi="Cambria"/>
          <w:szCs w:val="22"/>
        </w:rPr>
        <w:t xml:space="preserve">  (iv</w:t>
      </w:r>
      <w:r w:rsidR="00AA516B" w:rsidRPr="00DE1E02">
        <w:rPr>
          <w:rFonts w:ascii="Cambria" w:hAnsi="Cambria"/>
          <w:szCs w:val="22"/>
        </w:rPr>
        <w:t xml:space="preserve">) </w:t>
      </w:r>
      <w:r w:rsidR="00850096" w:rsidRPr="00DE1E02">
        <w:rPr>
          <w:rFonts w:ascii="Cambria" w:hAnsi="Cambria"/>
          <w:szCs w:val="22"/>
        </w:rPr>
        <w:t>PF</w:t>
      </w:r>
    </w:p>
    <w:p w14:paraId="39606AC6" w14:textId="77777777" w:rsidR="00DE1E02" w:rsidRPr="00DE1E02" w:rsidRDefault="00DE1E02" w:rsidP="00DE1E02">
      <w:pPr>
        <w:pStyle w:val="NoSpacing"/>
        <w:ind w:left="960"/>
        <w:jc w:val="both"/>
        <w:rPr>
          <w:rFonts w:ascii="Cambria" w:hAnsi="Cambria"/>
          <w:sz w:val="12"/>
          <w:szCs w:val="12"/>
        </w:rPr>
      </w:pPr>
    </w:p>
    <w:p w14:paraId="009B9628" w14:textId="7DF4CAEB" w:rsidR="00850096" w:rsidRPr="00DE1E02" w:rsidRDefault="00850096" w:rsidP="00203560">
      <w:pPr>
        <w:pStyle w:val="NoSpacing"/>
        <w:numPr>
          <w:ilvl w:val="0"/>
          <w:numId w:val="1"/>
        </w:numPr>
        <w:jc w:val="both"/>
        <w:rPr>
          <w:rFonts w:ascii="Cambria" w:hAnsi="Cambria"/>
          <w:szCs w:val="22"/>
        </w:rPr>
      </w:pPr>
      <w:r w:rsidRPr="00DE1E02">
        <w:rPr>
          <w:rFonts w:ascii="Cambria" w:hAnsi="Cambria"/>
          <w:szCs w:val="22"/>
        </w:rPr>
        <w:t>If inlet and outlet water temperatures of a cooling tower are 40°C and 33°C, respectively and atmospheric WBT is 30 °C then the efficiency of the cooling tower is</w:t>
      </w:r>
      <w:r w:rsidR="00DE1E02">
        <w:rPr>
          <w:rFonts w:ascii="Cambria" w:hAnsi="Cambria"/>
          <w:szCs w:val="22"/>
        </w:rPr>
        <w:t>-</w:t>
      </w:r>
    </w:p>
    <w:p w14:paraId="6BDC3BC5" w14:textId="41E8BF96" w:rsidR="00850096" w:rsidRDefault="00DE1E02" w:rsidP="00DE1E02">
      <w:pPr>
        <w:pStyle w:val="NoSpacing"/>
        <w:ind w:left="960"/>
        <w:jc w:val="both"/>
        <w:rPr>
          <w:rFonts w:ascii="Cambria" w:hAnsi="Cambria" w:cs="Arial"/>
          <w:szCs w:val="22"/>
        </w:rPr>
      </w:pPr>
      <w:r>
        <w:rPr>
          <w:rFonts w:ascii="Cambria" w:hAnsi="Cambria" w:cs="Arial"/>
          <w:szCs w:val="22"/>
        </w:rPr>
        <w:t>(i</w:t>
      </w:r>
      <w:r w:rsidR="00850096" w:rsidRPr="00DE1E02">
        <w:rPr>
          <w:rFonts w:ascii="Cambria" w:hAnsi="Cambria" w:cs="Arial"/>
          <w:szCs w:val="22"/>
        </w:rPr>
        <w:t xml:space="preserve">) </w:t>
      </w:r>
      <w:r w:rsidR="00AD547E" w:rsidRPr="00DE1E02">
        <w:rPr>
          <w:rFonts w:ascii="Cambria" w:hAnsi="Cambria" w:cs="Arial"/>
          <w:szCs w:val="22"/>
        </w:rPr>
        <w:t>75%</w:t>
      </w:r>
      <w:r w:rsidR="00850096" w:rsidRPr="00DE1E02">
        <w:rPr>
          <w:rFonts w:ascii="Cambria" w:hAnsi="Cambria" w:cs="Arial"/>
          <w:szCs w:val="22"/>
        </w:rPr>
        <w:tab/>
      </w:r>
      <w:r>
        <w:rPr>
          <w:rFonts w:ascii="Cambria" w:hAnsi="Cambria" w:cs="Arial"/>
          <w:szCs w:val="22"/>
        </w:rPr>
        <w:t xml:space="preserve">     (ii</w:t>
      </w:r>
      <w:r w:rsidR="00850096" w:rsidRPr="00DE1E02">
        <w:rPr>
          <w:rFonts w:ascii="Cambria" w:hAnsi="Cambria" w:cs="Arial"/>
          <w:szCs w:val="22"/>
        </w:rPr>
        <w:t>) 7</w:t>
      </w:r>
      <w:r w:rsidR="00F367F8" w:rsidRPr="00DE1E02">
        <w:rPr>
          <w:rFonts w:ascii="Cambria" w:hAnsi="Cambria" w:cs="Arial"/>
          <w:szCs w:val="22"/>
        </w:rPr>
        <w:t>0</w:t>
      </w:r>
      <w:r w:rsidR="00850096" w:rsidRPr="00DE1E02">
        <w:rPr>
          <w:rFonts w:ascii="Cambria" w:hAnsi="Cambria" w:cs="Arial"/>
          <w:szCs w:val="22"/>
        </w:rPr>
        <w:t>%</w:t>
      </w:r>
      <w:r w:rsidR="00850096" w:rsidRPr="00DE1E02">
        <w:rPr>
          <w:rFonts w:ascii="Cambria" w:hAnsi="Cambria" w:cs="Arial"/>
          <w:szCs w:val="22"/>
        </w:rPr>
        <w:tab/>
      </w:r>
      <w:r w:rsidR="00850096" w:rsidRPr="00DE1E02">
        <w:rPr>
          <w:rFonts w:ascii="Cambria" w:hAnsi="Cambria" w:cs="Arial"/>
          <w:szCs w:val="22"/>
        </w:rPr>
        <w:tab/>
      </w:r>
      <w:r>
        <w:rPr>
          <w:rFonts w:ascii="Cambria" w:hAnsi="Cambria" w:cs="Arial"/>
          <w:szCs w:val="22"/>
        </w:rPr>
        <w:t>(iii</w:t>
      </w:r>
      <w:r w:rsidR="00850096" w:rsidRPr="00DE1E02">
        <w:rPr>
          <w:rFonts w:ascii="Cambria" w:hAnsi="Cambria" w:cs="Arial"/>
          <w:szCs w:val="22"/>
        </w:rPr>
        <w:t>)</w:t>
      </w:r>
      <w:r w:rsidR="00AD547E" w:rsidRPr="00DE1E02">
        <w:rPr>
          <w:rFonts w:ascii="Cambria" w:hAnsi="Cambria" w:cs="Arial"/>
          <w:szCs w:val="22"/>
        </w:rPr>
        <w:t xml:space="preserve"> 7</w:t>
      </w:r>
      <w:r w:rsidR="00F367F8" w:rsidRPr="00DE1E02">
        <w:rPr>
          <w:rFonts w:ascii="Cambria" w:hAnsi="Cambria" w:cs="Arial"/>
          <w:szCs w:val="22"/>
        </w:rPr>
        <w:t>2</w:t>
      </w:r>
      <w:r w:rsidR="00AD547E" w:rsidRPr="00DE1E02">
        <w:rPr>
          <w:rFonts w:ascii="Cambria" w:hAnsi="Cambria" w:cs="Arial"/>
          <w:szCs w:val="22"/>
        </w:rPr>
        <w:t>%</w:t>
      </w:r>
      <w:r w:rsidR="00850096" w:rsidRPr="00DE1E02">
        <w:rPr>
          <w:rFonts w:ascii="Cambria" w:hAnsi="Cambria" w:cs="Arial"/>
          <w:szCs w:val="22"/>
        </w:rPr>
        <w:tab/>
      </w:r>
      <w:r>
        <w:rPr>
          <w:rFonts w:ascii="Cambria" w:hAnsi="Cambria" w:cs="Arial"/>
          <w:szCs w:val="22"/>
        </w:rPr>
        <w:t xml:space="preserve">  (iv</w:t>
      </w:r>
      <w:r w:rsidR="00850096" w:rsidRPr="00DE1E02">
        <w:rPr>
          <w:rFonts w:ascii="Cambria" w:hAnsi="Cambria" w:cs="Arial"/>
          <w:szCs w:val="22"/>
        </w:rPr>
        <w:t>) 77%</w:t>
      </w:r>
    </w:p>
    <w:p w14:paraId="5B868DDA" w14:textId="77777777" w:rsidR="00DE1E02" w:rsidRPr="00DE1E02" w:rsidRDefault="00DE1E02" w:rsidP="00DE1E02">
      <w:pPr>
        <w:pStyle w:val="NoSpacing"/>
        <w:ind w:left="960"/>
        <w:jc w:val="both"/>
        <w:rPr>
          <w:rFonts w:ascii="Cambria" w:hAnsi="Cambria" w:cs="Arial"/>
          <w:sz w:val="12"/>
          <w:szCs w:val="12"/>
        </w:rPr>
      </w:pPr>
    </w:p>
    <w:p w14:paraId="29DF5BF4" w14:textId="262F419C" w:rsidR="00850096" w:rsidRPr="00DE1E02" w:rsidRDefault="00850096" w:rsidP="00203560">
      <w:pPr>
        <w:pStyle w:val="NoSpacing"/>
        <w:numPr>
          <w:ilvl w:val="0"/>
          <w:numId w:val="1"/>
        </w:numPr>
        <w:jc w:val="both"/>
        <w:rPr>
          <w:rFonts w:ascii="Cambria" w:hAnsi="Cambria"/>
          <w:szCs w:val="22"/>
        </w:rPr>
      </w:pPr>
      <w:r w:rsidRPr="00DE1E02">
        <w:rPr>
          <w:rFonts w:ascii="Cambria" w:hAnsi="Cambria"/>
          <w:szCs w:val="22"/>
        </w:rPr>
        <w:t xml:space="preserve">The waste heat potential for a 1100 kVA </w:t>
      </w:r>
      <w:r w:rsidR="00AD547E" w:rsidRPr="00DE1E02">
        <w:rPr>
          <w:rFonts w:ascii="Cambria" w:hAnsi="Cambria"/>
          <w:szCs w:val="22"/>
        </w:rPr>
        <w:t xml:space="preserve">DG </w:t>
      </w:r>
      <w:r w:rsidRPr="00DE1E02">
        <w:rPr>
          <w:rFonts w:ascii="Cambria" w:hAnsi="Cambria"/>
          <w:szCs w:val="22"/>
        </w:rPr>
        <w:t xml:space="preserve">set at </w:t>
      </w:r>
      <w:r w:rsidR="00AD547E" w:rsidRPr="00DE1E02">
        <w:rPr>
          <w:rFonts w:ascii="Cambria" w:hAnsi="Cambria"/>
          <w:szCs w:val="22"/>
        </w:rPr>
        <w:t>5</w:t>
      </w:r>
      <w:r w:rsidRPr="00DE1E02">
        <w:rPr>
          <w:rFonts w:ascii="Cambria" w:hAnsi="Cambria"/>
          <w:szCs w:val="22"/>
        </w:rPr>
        <w:t xml:space="preserve">00 kW loading and with 480 </w:t>
      </w:r>
      <w:r w:rsidR="00AD547E" w:rsidRPr="00DE1E02">
        <w:rPr>
          <w:rFonts w:ascii="Cambria" w:hAnsi="Cambria" w:cs="Times New Roman"/>
          <w:szCs w:val="22"/>
        </w:rPr>
        <w:t>℃</w:t>
      </w:r>
      <w:r w:rsidRPr="00DE1E02">
        <w:rPr>
          <w:rFonts w:ascii="Cambria" w:hAnsi="Cambria"/>
          <w:szCs w:val="22"/>
        </w:rPr>
        <w:t xml:space="preserve"> exhaust gas temperature is </w:t>
      </w:r>
      <w:r w:rsidR="00AD547E" w:rsidRPr="00DE1E02">
        <w:rPr>
          <w:rFonts w:ascii="Cambria" w:hAnsi="Cambria"/>
          <w:szCs w:val="22"/>
        </w:rPr>
        <w:t>_______ lakh kCal/hr</w:t>
      </w:r>
      <w:r w:rsidR="00DE1E02">
        <w:rPr>
          <w:rFonts w:ascii="Cambria" w:hAnsi="Cambria"/>
          <w:szCs w:val="22"/>
        </w:rPr>
        <w:t>-</w:t>
      </w:r>
    </w:p>
    <w:p w14:paraId="58557791" w14:textId="5CD6E7D0" w:rsidR="00850096" w:rsidRDefault="00DE1E02" w:rsidP="00DE1E02">
      <w:pPr>
        <w:pStyle w:val="NoSpacing"/>
        <w:ind w:left="960"/>
        <w:jc w:val="both"/>
        <w:rPr>
          <w:rFonts w:ascii="Cambria" w:hAnsi="Cambria" w:cs="Arial"/>
          <w:szCs w:val="22"/>
        </w:rPr>
      </w:pPr>
      <w:r>
        <w:rPr>
          <w:rFonts w:ascii="Cambria" w:hAnsi="Cambria" w:cs="Arial"/>
          <w:szCs w:val="22"/>
        </w:rPr>
        <w:t>(i</w:t>
      </w:r>
      <w:r w:rsidR="00AD547E" w:rsidRPr="00DE1E02">
        <w:rPr>
          <w:rFonts w:ascii="Cambria" w:hAnsi="Cambria" w:cs="Arial"/>
          <w:szCs w:val="22"/>
        </w:rPr>
        <w:t>) 4.8</w:t>
      </w:r>
      <w:r w:rsidR="00AD547E" w:rsidRPr="00DE1E02">
        <w:rPr>
          <w:rFonts w:ascii="Cambria" w:hAnsi="Cambria" w:cs="Arial"/>
          <w:szCs w:val="22"/>
        </w:rPr>
        <w:tab/>
      </w:r>
      <w:r>
        <w:rPr>
          <w:rFonts w:ascii="Cambria" w:hAnsi="Cambria" w:cs="Arial"/>
          <w:szCs w:val="22"/>
        </w:rPr>
        <w:t xml:space="preserve">      (ii)</w:t>
      </w:r>
      <w:r w:rsidR="00AD547E" w:rsidRPr="00DE1E02">
        <w:rPr>
          <w:rFonts w:ascii="Cambria" w:hAnsi="Cambria" w:cs="Arial"/>
          <w:szCs w:val="22"/>
        </w:rPr>
        <w:t>) 3.5</w:t>
      </w:r>
      <w:r w:rsidR="00AD547E" w:rsidRPr="00DE1E02">
        <w:rPr>
          <w:rFonts w:ascii="Cambria" w:hAnsi="Cambria" w:cs="Arial"/>
          <w:szCs w:val="22"/>
        </w:rPr>
        <w:tab/>
      </w:r>
      <w:r w:rsidR="00AD547E" w:rsidRPr="00DE1E02">
        <w:rPr>
          <w:rFonts w:ascii="Cambria" w:hAnsi="Cambria" w:cs="Arial"/>
          <w:szCs w:val="22"/>
        </w:rPr>
        <w:tab/>
      </w:r>
      <w:r>
        <w:rPr>
          <w:rFonts w:ascii="Cambria" w:hAnsi="Cambria" w:cs="Arial"/>
          <w:szCs w:val="22"/>
        </w:rPr>
        <w:t>(iii</w:t>
      </w:r>
      <w:r w:rsidR="00AD547E" w:rsidRPr="00DE1E02">
        <w:rPr>
          <w:rFonts w:ascii="Cambria" w:hAnsi="Cambria" w:cs="Arial"/>
          <w:szCs w:val="22"/>
        </w:rPr>
        <w:t>) 3</w:t>
      </w:r>
      <w:r w:rsidR="00AD547E" w:rsidRPr="00DE1E02">
        <w:rPr>
          <w:rFonts w:ascii="Cambria" w:hAnsi="Cambria" w:cs="Arial"/>
          <w:szCs w:val="22"/>
        </w:rPr>
        <w:tab/>
      </w:r>
      <w:r w:rsidR="00AD547E" w:rsidRPr="00DE1E02">
        <w:rPr>
          <w:rFonts w:ascii="Cambria" w:hAnsi="Cambria" w:cs="Arial"/>
          <w:szCs w:val="22"/>
        </w:rPr>
        <w:tab/>
      </w:r>
      <w:r>
        <w:rPr>
          <w:rFonts w:ascii="Cambria" w:hAnsi="Cambria" w:cs="Arial"/>
          <w:szCs w:val="22"/>
        </w:rPr>
        <w:t xml:space="preserve">  (iv</w:t>
      </w:r>
      <w:r w:rsidR="00AD547E" w:rsidRPr="00DE1E02">
        <w:rPr>
          <w:rFonts w:ascii="Cambria" w:hAnsi="Cambria" w:cs="Arial"/>
          <w:szCs w:val="22"/>
        </w:rPr>
        <w:t>) 2</w:t>
      </w:r>
    </w:p>
    <w:p w14:paraId="35D78B8D" w14:textId="77777777" w:rsidR="00DE1E02" w:rsidRPr="00DE1E02" w:rsidRDefault="00DE1E02" w:rsidP="00DE1E02">
      <w:pPr>
        <w:pStyle w:val="NoSpacing"/>
        <w:ind w:left="960"/>
        <w:jc w:val="both"/>
        <w:rPr>
          <w:rFonts w:ascii="Cambria" w:hAnsi="Cambria" w:cs="Arial"/>
          <w:sz w:val="12"/>
          <w:szCs w:val="12"/>
        </w:rPr>
      </w:pPr>
    </w:p>
    <w:p w14:paraId="6C1053F4" w14:textId="2B0EEA3E" w:rsidR="00AD547E" w:rsidRPr="00DE1E02" w:rsidRDefault="00AD547E" w:rsidP="00203560">
      <w:pPr>
        <w:pStyle w:val="NoSpacing"/>
        <w:numPr>
          <w:ilvl w:val="0"/>
          <w:numId w:val="1"/>
        </w:numPr>
        <w:jc w:val="both"/>
        <w:rPr>
          <w:rFonts w:ascii="Cambria" w:hAnsi="Cambria"/>
          <w:szCs w:val="22"/>
        </w:rPr>
      </w:pPr>
      <w:r w:rsidRPr="00DE1E02">
        <w:rPr>
          <w:rFonts w:ascii="Cambria" w:hAnsi="Cambria"/>
          <w:szCs w:val="22"/>
        </w:rPr>
        <w:t>The acceptable pressure drop in the distribution system at the farthest point of an industrial compressed air network is</w:t>
      </w:r>
      <w:r w:rsidR="00DE1E02">
        <w:rPr>
          <w:rFonts w:ascii="Cambria" w:hAnsi="Cambria"/>
          <w:szCs w:val="22"/>
        </w:rPr>
        <w:t>-</w:t>
      </w:r>
    </w:p>
    <w:p w14:paraId="66D064FB" w14:textId="12B65897" w:rsidR="00AD547E" w:rsidRDefault="00DE1E02" w:rsidP="00DE1E02">
      <w:pPr>
        <w:pStyle w:val="NoSpacing"/>
        <w:ind w:left="960"/>
        <w:jc w:val="both"/>
        <w:rPr>
          <w:rFonts w:ascii="Cambria" w:hAnsi="Cambria"/>
          <w:szCs w:val="22"/>
        </w:rPr>
      </w:pPr>
      <w:r>
        <w:rPr>
          <w:rFonts w:ascii="Cambria" w:hAnsi="Cambria" w:cs="Arial"/>
          <w:szCs w:val="22"/>
        </w:rPr>
        <w:t>(i</w:t>
      </w:r>
      <w:r w:rsidR="00AD547E" w:rsidRPr="00DE1E02">
        <w:rPr>
          <w:rFonts w:ascii="Cambria" w:hAnsi="Cambria" w:cs="Arial"/>
          <w:szCs w:val="22"/>
        </w:rPr>
        <w:t xml:space="preserve">) </w:t>
      </w:r>
      <w:r w:rsidR="00AD547E" w:rsidRPr="00DE1E02">
        <w:rPr>
          <w:rFonts w:ascii="Cambria" w:hAnsi="Cambria"/>
          <w:szCs w:val="22"/>
        </w:rPr>
        <w:t xml:space="preserve">2 </w:t>
      </w:r>
      <w:r w:rsidR="00AD547E" w:rsidRPr="00DE1E02">
        <w:rPr>
          <w:rFonts w:ascii="Cambria" w:hAnsi="Cambria" w:cs="Arial"/>
          <w:szCs w:val="22"/>
        </w:rPr>
        <w:t>bar</w:t>
      </w:r>
      <w:r w:rsidR="00AD547E" w:rsidRPr="00DE1E02">
        <w:rPr>
          <w:rFonts w:ascii="Cambria" w:hAnsi="Cambria"/>
          <w:szCs w:val="22"/>
        </w:rPr>
        <w:tab/>
      </w:r>
      <w:r>
        <w:rPr>
          <w:rFonts w:ascii="Cambria" w:hAnsi="Cambria"/>
          <w:szCs w:val="22"/>
        </w:rPr>
        <w:t xml:space="preserve">       (ii</w:t>
      </w:r>
      <w:r w:rsidR="00AD547E" w:rsidRPr="00DE1E02">
        <w:rPr>
          <w:rFonts w:ascii="Cambria" w:hAnsi="Cambria" w:cs="Arial"/>
          <w:szCs w:val="22"/>
        </w:rPr>
        <w:t xml:space="preserve">) </w:t>
      </w:r>
      <w:r w:rsidR="00AD547E" w:rsidRPr="00DE1E02">
        <w:rPr>
          <w:rFonts w:ascii="Cambria" w:hAnsi="Cambria"/>
          <w:szCs w:val="22"/>
        </w:rPr>
        <w:t>1 bar</w:t>
      </w:r>
      <w:r w:rsidR="00AD547E" w:rsidRPr="00DE1E02">
        <w:rPr>
          <w:rFonts w:ascii="Cambria" w:hAnsi="Cambria"/>
          <w:szCs w:val="22"/>
        </w:rPr>
        <w:tab/>
      </w:r>
      <w:r w:rsidR="00AD547E" w:rsidRPr="00DE1E02">
        <w:rPr>
          <w:rFonts w:ascii="Cambria" w:hAnsi="Cambria"/>
          <w:szCs w:val="22"/>
        </w:rPr>
        <w:tab/>
      </w:r>
      <w:r>
        <w:rPr>
          <w:rFonts w:ascii="Cambria" w:hAnsi="Cambria"/>
          <w:szCs w:val="22"/>
        </w:rPr>
        <w:t>(iii</w:t>
      </w:r>
      <w:r w:rsidR="00AD547E" w:rsidRPr="00DE1E02">
        <w:rPr>
          <w:rFonts w:ascii="Cambria" w:hAnsi="Cambria" w:cs="Arial"/>
          <w:szCs w:val="22"/>
        </w:rPr>
        <w:t xml:space="preserve">) </w:t>
      </w:r>
      <w:r w:rsidR="00AD547E" w:rsidRPr="00DE1E02">
        <w:rPr>
          <w:rFonts w:ascii="Cambria" w:hAnsi="Cambria"/>
          <w:szCs w:val="22"/>
        </w:rPr>
        <w:t>0.5 bar</w:t>
      </w:r>
      <w:r w:rsidR="00AD547E" w:rsidRPr="00DE1E02">
        <w:rPr>
          <w:rFonts w:ascii="Cambria" w:hAnsi="Cambria" w:cs="Arial"/>
          <w:szCs w:val="22"/>
        </w:rPr>
        <w:tab/>
      </w:r>
      <w:r>
        <w:rPr>
          <w:rFonts w:ascii="Cambria" w:hAnsi="Cambria" w:cs="Arial"/>
          <w:szCs w:val="22"/>
        </w:rPr>
        <w:t xml:space="preserve">  (iv</w:t>
      </w:r>
      <w:r w:rsidR="00AD547E" w:rsidRPr="00DE1E02">
        <w:rPr>
          <w:rFonts w:ascii="Cambria" w:hAnsi="Cambria" w:cs="Arial"/>
          <w:szCs w:val="22"/>
        </w:rPr>
        <w:t xml:space="preserve">) </w:t>
      </w:r>
      <w:r w:rsidR="00AD547E" w:rsidRPr="00DE1E02">
        <w:rPr>
          <w:rFonts w:ascii="Cambria" w:hAnsi="Cambria"/>
          <w:szCs w:val="22"/>
        </w:rPr>
        <w:t>0.3 bar</w:t>
      </w:r>
    </w:p>
    <w:p w14:paraId="7B1E5E48" w14:textId="77777777" w:rsidR="00DE1E02" w:rsidRPr="00DE1E02" w:rsidRDefault="00DE1E02" w:rsidP="00DE1E02">
      <w:pPr>
        <w:pStyle w:val="NoSpacing"/>
        <w:ind w:left="960"/>
        <w:jc w:val="both"/>
        <w:rPr>
          <w:rFonts w:ascii="Cambria" w:hAnsi="Cambria"/>
          <w:sz w:val="12"/>
          <w:szCs w:val="12"/>
        </w:rPr>
      </w:pPr>
    </w:p>
    <w:p w14:paraId="748CF361" w14:textId="763D2383" w:rsidR="00AD547E" w:rsidRPr="00DE1E02" w:rsidRDefault="00AD547E" w:rsidP="00203560">
      <w:pPr>
        <w:pStyle w:val="NoSpacing"/>
        <w:numPr>
          <w:ilvl w:val="0"/>
          <w:numId w:val="1"/>
        </w:numPr>
        <w:jc w:val="both"/>
        <w:rPr>
          <w:rFonts w:ascii="Cambria" w:hAnsi="Cambria"/>
          <w:szCs w:val="22"/>
        </w:rPr>
      </w:pPr>
      <w:r w:rsidRPr="00DE1E02">
        <w:rPr>
          <w:rFonts w:ascii="Cambria" w:hAnsi="Cambria"/>
          <w:szCs w:val="22"/>
        </w:rPr>
        <w:t>If the speed of a pump is doubled the pump head goes up by</w:t>
      </w:r>
      <w:r w:rsidR="00DE1E02">
        <w:rPr>
          <w:rFonts w:ascii="Cambria" w:hAnsi="Cambria"/>
          <w:szCs w:val="22"/>
        </w:rPr>
        <w:t>-</w:t>
      </w:r>
    </w:p>
    <w:p w14:paraId="5B4B0CFE" w14:textId="39DDF2BF" w:rsidR="00AD547E" w:rsidRPr="00DE1E02" w:rsidRDefault="00DE1E02" w:rsidP="00DE1E02">
      <w:pPr>
        <w:pStyle w:val="NoSpacing"/>
        <w:ind w:left="960"/>
        <w:jc w:val="both"/>
        <w:rPr>
          <w:rFonts w:ascii="Cambria" w:hAnsi="Cambria"/>
          <w:szCs w:val="22"/>
        </w:rPr>
      </w:pPr>
      <w:r>
        <w:rPr>
          <w:rFonts w:ascii="Cambria" w:hAnsi="Cambria" w:cs="Arial"/>
          <w:szCs w:val="22"/>
        </w:rPr>
        <w:t>(i</w:t>
      </w:r>
      <w:r w:rsidR="00AD547E" w:rsidRPr="00DE1E02">
        <w:rPr>
          <w:rFonts w:ascii="Cambria" w:hAnsi="Cambria" w:cs="Arial"/>
          <w:szCs w:val="22"/>
        </w:rPr>
        <w:t xml:space="preserve">) </w:t>
      </w:r>
      <w:r w:rsidR="00AD547E" w:rsidRPr="00DE1E02">
        <w:rPr>
          <w:rFonts w:ascii="Cambria" w:hAnsi="Cambria"/>
          <w:szCs w:val="22"/>
        </w:rPr>
        <w:t xml:space="preserve">2 </w:t>
      </w:r>
      <w:r w:rsidR="00F367F8" w:rsidRPr="00DE1E02">
        <w:rPr>
          <w:rFonts w:ascii="Cambria" w:hAnsi="Cambria" w:cs="Arial"/>
          <w:szCs w:val="22"/>
        </w:rPr>
        <w:t>times</w:t>
      </w:r>
      <w:r w:rsidR="00AD547E" w:rsidRPr="00DE1E02">
        <w:rPr>
          <w:rFonts w:ascii="Cambria" w:hAnsi="Cambria"/>
          <w:szCs w:val="22"/>
        </w:rPr>
        <w:tab/>
      </w:r>
      <w:r>
        <w:rPr>
          <w:rFonts w:ascii="Cambria" w:hAnsi="Cambria"/>
          <w:szCs w:val="22"/>
        </w:rPr>
        <w:t xml:space="preserve">       </w:t>
      </w:r>
      <w:r>
        <w:rPr>
          <w:rFonts w:ascii="Cambria" w:hAnsi="Cambria" w:cs="Arial"/>
          <w:szCs w:val="22"/>
        </w:rPr>
        <w:t>(ii</w:t>
      </w:r>
      <w:r w:rsidR="00AD547E" w:rsidRPr="00DE1E02">
        <w:rPr>
          <w:rFonts w:ascii="Cambria" w:hAnsi="Cambria" w:cs="Arial"/>
          <w:szCs w:val="22"/>
        </w:rPr>
        <w:t xml:space="preserve">) </w:t>
      </w:r>
      <w:r w:rsidR="00F367F8" w:rsidRPr="00DE1E02">
        <w:rPr>
          <w:rFonts w:ascii="Cambria" w:hAnsi="Cambria"/>
          <w:szCs w:val="22"/>
        </w:rPr>
        <w:t>8 times</w:t>
      </w:r>
      <w:r w:rsidR="00AD547E" w:rsidRPr="00DE1E02">
        <w:rPr>
          <w:rFonts w:ascii="Cambria" w:hAnsi="Cambria"/>
          <w:szCs w:val="22"/>
        </w:rPr>
        <w:tab/>
      </w:r>
      <w:r>
        <w:rPr>
          <w:rFonts w:ascii="Cambria" w:hAnsi="Cambria"/>
          <w:szCs w:val="22"/>
        </w:rPr>
        <w:t xml:space="preserve">                (iii)</w:t>
      </w:r>
      <w:r w:rsidR="00F367F8" w:rsidRPr="00DE1E02">
        <w:rPr>
          <w:rFonts w:ascii="Cambria" w:hAnsi="Cambria"/>
          <w:szCs w:val="22"/>
        </w:rPr>
        <w:t xml:space="preserve"> 16 times</w:t>
      </w:r>
      <w:r w:rsidR="00AD547E" w:rsidRPr="00DE1E02">
        <w:rPr>
          <w:rFonts w:ascii="Cambria" w:hAnsi="Cambria" w:cs="Arial"/>
          <w:szCs w:val="22"/>
        </w:rPr>
        <w:tab/>
      </w:r>
      <w:r>
        <w:rPr>
          <w:rFonts w:ascii="Cambria" w:hAnsi="Cambria" w:cs="Arial"/>
          <w:szCs w:val="22"/>
        </w:rPr>
        <w:t xml:space="preserve">  (iv</w:t>
      </w:r>
      <w:r w:rsidR="00AD547E" w:rsidRPr="00DE1E02">
        <w:rPr>
          <w:rFonts w:ascii="Cambria" w:hAnsi="Cambria" w:cs="Arial"/>
          <w:szCs w:val="22"/>
        </w:rPr>
        <w:t xml:space="preserve">) </w:t>
      </w:r>
      <w:r w:rsidR="00F367F8" w:rsidRPr="00DE1E02">
        <w:rPr>
          <w:rFonts w:ascii="Cambria" w:hAnsi="Cambria"/>
          <w:szCs w:val="22"/>
        </w:rPr>
        <w:t>4 times</w:t>
      </w:r>
    </w:p>
    <w:p w14:paraId="5AD8A124" w14:textId="7162406C" w:rsidR="00AD547E" w:rsidRPr="00DE1E02" w:rsidRDefault="00AD547E" w:rsidP="00DE1E02">
      <w:pPr>
        <w:pStyle w:val="NoSpacing"/>
        <w:jc w:val="both"/>
        <w:rPr>
          <w:rFonts w:ascii="Cambria" w:hAnsi="Cambria"/>
          <w:sz w:val="12"/>
          <w:szCs w:val="12"/>
        </w:rPr>
      </w:pPr>
    </w:p>
    <w:p w14:paraId="227832DB" w14:textId="22885460" w:rsidR="00AD547E" w:rsidRPr="00DE1E02" w:rsidRDefault="00F367F8" w:rsidP="00203560">
      <w:pPr>
        <w:pStyle w:val="NoSpacing"/>
        <w:numPr>
          <w:ilvl w:val="0"/>
          <w:numId w:val="1"/>
        </w:numPr>
        <w:jc w:val="both"/>
        <w:rPr>
          <w:rFonts w:ascii="Cambria" w:hAnsi="Cambria"/>
          <w:szCs w:val="22"/>
        </w:rPr>
      </w:pPr>
      <w:r w:rsidRPr="00DE1E02">
        <w:rPr>
          <w:rFonts w:ascii="Cambria" w:hAnsi="Cambria"/>
          <w:szCs w:val="22"/>
        </w:rPr>
        <w:t>An ignitor is a control gear to start a</w:t>
      </w:r>
      <w:r w:rsidR="00DE1E02">
        <w:rPr>
          <w:rFonts w:ascii="Cambria" w:hAnsi="Cambria"/>
          <w:szCs w:val="22"/>
        </w:rPr>
        <w:t>-</w:t>
      </w:r>
    </w:p>
    <w:p w14:paraId="33816320" w14:textId="2A4B6FDB" w:rsidR="00F367F8" w:rsidRPr="00DE1E02" w:rsidRDefault="00DE1E02" w:rsidP="00DE1E02">
      <w:pPr>
        <w:pStyle w:val="NoSpacing"/>
        <w:ind w:left="960"/>
        <w:jc w:val="both"/>
        <w:rPr>
          <w:rFonts w:ascii="Cambria" w:hAnsi="Cambria"/>
          <w:szCs w:val="22"/>
        </w:rPr>
      </w:pPr>
      <w:r>
        <w:rPr>
          <w:rFonts w:ascii="Cambria" w:hAnsi="Cambria"/>
          <w:szCs w:val="22"/>
        </w:rPr>
        <w:t>(i</w:t>
      </w:r>
      <w:r w:rsidR="00F367F8" w:rsidRPr="00DE1E02">
        <w:rPr>
          <w:rFonts w:ascii="Cambria" w:hAnsi="Cambria"/>
          <w:szCs w:val="22"/>
        </w:rPr>
        <w:t>) SV lamp</w:t>
      </w:r>
      <w:r w:rsidR="00F367F8" w:rsidRPr="00DE1E02">
        <w:rPr>
          <w:rFonts w:ascii="Cambria" w:hAnsi="Cambria"/>
          <w:szCs w:val="22"/>
        </w:rPr>
        <w:tab/>
      </w:r>
      <w:r>
        <w:rPr>
          <w:rFonts w:ascii="Cambria" w:hAnsi="Cambria"/>
          <w:szCs w:val="22"/>
        </w:rPr>
        <w:t xml:space="preserve">       (ii</w:t>
      </w:r>
      <w:r w:rsidR="00F367F8" w:rsidRPr="00DE1E02">
        <w:rPr>
          <w:rFonts w:ascii="Cambria" w:hAnsi="Cambria"/>
          <w:szCs w:val="22"/>
        </w:rPr>
        <w:t>) CFL</w:t>
      </w:r>
      <w:r w:rsidR="00F367F8" w:rsidRPr="00DE1E02">
        <w:rPr>
          <w:rFonts w:ascii="Cambria" w:hAnsi="Cambria"/>
          <w:szCs w:val="22"/>
        </w:rPr>
        <w:tab/>
      </w:r>
      <w:r w:rsidR="00F367F8" w:rsidRPr="00DE1E02">
        <w:rPr>
          <w:rFonts w:ascii="Cambria" w:hAnsi="Cambria"/>
          <w:szCs w:val="22"/>
        </w:rPr>
        <w:tab/>
      </w:r>
      <w:r>
        <w:rPr>
          <w:rFonts w:ascii="Cambria" w:hAnsi="Cambria"/>
          <w:szCs w:val="22"/>
        </w:rPr>
        <w:t>(iii</w:t>
      </w:r>
      <w:r w:rsidR="00F367F8" w:rsidRPr="00DE1E02">
        <w:rPr>
          <w:rFonts w:ascii="Cambria" w:hAnsi="Cambria"/>
          <w:szCs w:val="22"/>
        </w:rPr>
        <w:t>) FTL</w:t>
      </w:r>
      <w:r>
        <w:rPr>
          <w:rFonts w:ascii="Cambria" w:hAnsi="Cambria"/>
          <w:szCs w:val="22"/>
        </w:rPr>
        <w:t xml:space="preserve">               (iv</w:t>
      </w:r>
      <w:r w:rsidR="00F367F8" w:rsidRPr="00DE1E02">
        <w:rPr>
          <w:rFonts w:ascii="Cambria" w:hAnsi="Cambria"/>
          <w:szCs w:val="22"/>
        </w:rPr>
        <w:t>) LED lamp</w:t>
      </w:r>
    </w:p>
    <w:p w14:paraId="68AABBB6" w14:textId="77777777" w:rsidR="00DE1E02" w:rsidRDefault="00DE1E02" w:rsidP="00DE1E02">
      <w:pPr>
        <w:pStyle w:val="NoSpacing"/>
        <w:jc w:val="both"/>
        <w:rPr>
          <w:rFonts w:ascii="Cambria" w:hAnsi="Cambria"/>
          <w:szCs w:val="22"/>
        </w:rPr>
      </w:pPr>
    </w:p>
    <w:p w14:paraId="265AC583" w14:textId="02C135FB" w:rsidR="00DE1E02" w:rsidRDefault="00DE1E02" w:rsidP="00DE1E02">
      <w:pPr>
        <w:pStyle w:val="NoSpacing"/>
        <w:jc w:val="both"/>
        <w:rPr>
          <w:rFonts w:ascii="Cambria" w:hAnsi="Cambria"/>
          <w:szCs w:val="22"/>
        </w:rPr>
      </w:pPr>
      <w:r>
        <w:rPr>
          <w:rFonts w:ascii="Cambria" w:hAnsi="Cambria"/>
          <w:szCs w:val="22"/>
        </w:rPr>
        <w:t xml:space="preserve">           </w:t>
      </w:r>
    </w:p>
    <w:p w14:paraId="49408898" w14:textId="188035D1" w:rsidR="00E654ED" w:rsidRDefault="005C61DA" w:rsidP="005C61DA">
      <w:pPr>
        <w:pStyle w:val="NoSpacing"/>
        <w:jc w:val="right"/>
        <w:rPr>
          <w:rFonts w:ascii="Cambria" w:hAnsi="Cambria"/>
          <w:b/>
          <w:bCs/>
          <w:szCs w:val="22"/>
        </w:rPr>
      </w:pPr>
      <w:r>
        <w:rPr>
          <w:rFonts w:ascii="Cambria" w:hAnsi="Cambria"/>
          <w:b/>
          <w:bCs/>
          <w:szCs w:val="22"/>
        </w:rPr>
        <w:t>P.T.O.</w:t>
      </w:r>
    </w:p>
    <w:p w14:paraId="099D45A8" w14:textId="5164576A" w:rsidR="005C61DA" w:rsidRDefault="005C61DA" w:rsidP="005C61DA">
      <w:pPr>
        <w:pStyle w:val="NoSpacing"/>
        <w:jc w:val="right"/>
        <w:rPr>
          <w:rFonts w:ascii="Cambria" w:hAnsi="Cambria"/>
          <w:b/>
          <w:bCs/>
          <w:szCs w:val="22"/>
        </w:rPr>
      </w:pPr>
    </w:p>
    <w:p w14:paraId="117A64C3" w14:textId="1F784BDB" w:rsidR="005C61DA" w:rsidRDefault="005C61DA" w:rsidP="005C61DA">
      <w:pPr>
        <w:pStyle w:val="NoSpacing"/>
        <w:jc w:val="right"/>
        <w:rPr>
          <w:rFonts w:ascii="Cambria" w:hAnsi="Cambria"/>
          <w:b/>
          <w:bCs/>
          <w:szCs w:val="22"/>
        </w:rPr>
      </w:pPr>
    </w:p>
    <w:p w14:paraId="3A858CA2" w14:textId="77777777" w:rsidR="005C61DA" w:rsidRPr="00DE1E02" w:rsidRDefault="005C61DA" w:rsidP="005C61DA">
      <w:pPr>
        <w:pStyle w:val="NoSpacing"/>
        <w:jc w:val="right"/>
        <w:rPr>
          <w:rFonts w:asciiTheme="majorHAnsi" w:hAnsiTheme="majorHAnsi"/>
          <w:b/>
          <w:bCs/>
          <w:sz w:val="24"/>
          <w:szCs w:val="32"/>
          <w:lang w:eastAsia="en-IN"/>
        </w:rPr>
      </w:pPr>
      <w:r w:rsidRPr="00DE1E02">
        <w:rPr>
          <w:rFonts w:asciiTheme="majorHAnsi" w:hAnsiTheme="majorHAnsi"/>
          <w:b/>
          <w:bCs/>
          <w:sz w:val="24"/>
          <w:szCs w:val="32"/>
          <w:lang w:eastAsia="en-IN"/>
        </w:rPr>
        <w:t>TU/CDOE</w:t>
      </w:r>
    </w:p>
    <w:p w14:paraId="30710469" w14:textId="77777777" w:rsidR="005C61DA" w:rsidRPr="00DE1E02" w:rsidRDefault="005C61DA" w:rsidP="005C61DA">
      <w:pPr>
        <w:pStyle w:val="NoSpacing"/>
        <w:jc w:val="center"/>
        <w:rPr>
          <w:rFonts w:asciiTheme="majorHAnsi" w:hAnsiTheme="majorHAnsi"/>
          <w:b/>
          <w:bCs/>
          <w:sz w:val="24"/>
          <w:szCs w:val="32"/>
          <w:lang w:eastAsia="en-IN"/>
        </w:rPr>
      </w:pPr>
      <w:r w:rsidRPr="00DE1E02">
        <w:rPr>
          <w:rFonts w:asciiTheme="majorHAnsi" w:hAnsiTheme="majorHAnsi"/>
          <w:b/>
          <w:bCs/>
          <w:sz w:val="24"/>
          <w:szCs w:val="32"/>
          <w:lang w:eastAsia="en-IN"/>
        </w:rPr>
        <w:t>TEZPUR UNIVERSITY</w:t>
      </w:r>
    </w:p>
    <w:p w14:paraId="7AC2F6A6" w14:textId="77777777" w:rsidR="005C61DA" w:rsidRPr="00DE1E02" w:rsidRDefault="005C61DA" w:rsidP="005C61DA">
      <w:pPr>
        <w:pStyle w:val="NoSpacing"/>
        <w:jc w:val="center"/>
        <w:rPr>
          <w:rFonts w:asciiTheme="majorHAnsi" w:hAnsiTheme="majorHAnsi"/>
          <w:b/>
          <w:bCs/>
          <w:sz w:val="24"/>
          <w:szCs w:val="32"/>
          <w:lang w:eastAsia="en-IN"/>
        </w:rPr>
      </w:pPr>
      <w:r w:rsidRPr="00DE1E02">
        <w:rPr>
          <w:rFonts w:asciiTheme="majorHAnsi" w:hAnsiTheme="majorHAnsi"/>
          <w:b/>
          <w:bCs/>
          <w:sz w:val="24"/>
          <w:szCs w:val="32"/>
          <w:lang w:eastAsia="en-IN"/>
        </w:rPr>
        <w:t>SEMESTER END EXAMINATION (SPRING) 2021</w:t>
      </w:r>
    </w:p>
    <w:p w14:paraId="247D3B96" w14:textId="77777777" w:rsidR="005C61DA" w:rsidRPr="00DE1E02" w:rsidRDefault="005C61DA" w:rsidP="005C61DA">
      <w:pPr>
        <w:pStyle w:val="NoSpacing"/>
        <w:jc w:val="center"/>
        <w:rPr>
          <w:rFonts w:asciiTheme="majorHAnsi" w:hAnsiTheme="majorHAnsi"/>
          <w:b/>
          <w:bCs/>
          <w:sz w:val="24"/>
          <w:szCs w:val="32"/>
          <w:lang w:eastAsia="en-IN"/>
        </w:rPr>
      </w:pPr>
      <w:r w:rsidRPr="00DE1E02">
        <w:rPr>
          <w:rFonts w:asciiTheme="majorHAnsi" w:hAnsiTheme="majorHAnsi"/>
          <w:b/>
          <w:bCs/>
          <w:sz w:val="24"/>
          <w:szCs w:val="32"/>
          <w:lang w:eastAsia="en-IN"/>
        </w:rPr>
        <w:t>DRE 203: ENERGY EFFICIENCY IN ELECTRICAL UTILITIES</w:t>
      </w:r>
    </w:p>
    <w:p w14:paraId="7363B7F0" w14:textId="77777777" w:rsidR="005C61DA" w:rsidRDefault="005C61DA" w:rsidP="005C61DA">
      <w:pPr>
        <w:pStyle w:val="NoSpacing"/>
        <w:rPr>
          <w:rFonts w:asciiTheme="majorHAnsi" w:hAnsiTheme="majorHAnsi"/>
          <w:sz w:val="8"/>
          <w:szCs w:val="12"/>
          <w:lang w:eastAsia="en-IN"/>
        </w:rPr>
      </w:pPr>
    </w:p>
    <w:p w14:paraId="53947935" w14:textId="77777777" w:rsidR="005C61DA" w:rsidRPr="00DE1E02" w:rsidRDefault="005C61DA" w:rsidP="005C61DA">
      <w:pPr>
        <w:pStyle w:val="NoSpacing"/>
        <w:rPr>
          <w:rFonts w:asciiTheme="majorHAnsi" w:hAnsiTheme="majorHAnsi"/>
          <w:sz w:val="24"/>
          <w:szCs w:val="32"/>
          <w:lang w:eastAsia="en-IN"/>
        </w:rPr>
      </w:pPr>
      <w:r>
        <w:rPr>
          <w:rFonts w:asciiTheme="majorHAnsi" w:hAnsiTheme="majorHAnsi"/>
          <w:sz w:val="8"/>
          <w:szCs w:val="12"/>
          <w:lang w:eastAsia="en-IN"/>
        </w:rPr>
        <w:t xml:space="preserve">                    </w:t>
      </w:r>
      <w:r w:rsidRPr="00DE1E02">
        <w:rPr>
          <w:rFonts w:asciiTheme="majorHAnsi" w:hAnsiTheme="majorHAnsi"/>
          <w:sz w:val="24"/>
          <w:szCs w:val="32"/>
          <w:lang w:eastAsia="en-IN"/>
        </w:rPr>
        <w:t xml:space="preserve">Total Marks: </w:t>
      </w:r>
      <w:r w:rsidRPr="00DE1E02">
        <w:rPr>
          <w:rFonts w:asciiTheme="majorHAnsi" w:hAnsiTheme="majorHAnsi"/>
          <w:b/>
          <w:bCs/>
          <w:sz w:val="24"/>
          <w:szCs w:val="32"/>
          <w:lang w:eastAsia="en-IN"/>
        </w:rPr>
        <w:t>70</w:t>
      </w:r>
      <w:r>
        <w:rPr>
          <w:rFonts w:asciiTheme="majorHAnsi" w:hAnsiTheme="majorHAnsi"/>
          <w:sz w:val="24"/>
          <w:szCs w:val="32"/>
          <w:lang w:eastAsia="en-IN"/>
        </w:rPr>
        <w:t xml:space="preserve">                                                           </w:t>
      </w:r>
      <w:r w:rsidRPr="00DE1E02">
        <w:rPr>
          <w:rFonts w:asciiTheme="majorHAnsi" w:hAnsiTheme="majorHAnsi"/>
          <w:sz w:val="24"/>
          <w:szCs w:val="32"/>
          <w:lang w:eastAsia="en-IN"/>
        </w:rPr>
        <w:t xml:space="preserve">Time: </w:t>
      </w:r>
      <w:r w:rsidRPr="00DE1E02">
        <w:rPr>
          <w:rFonts w:asciiTheme="majorHAnsi" w:hAnsiTheme="majorHAnsi"/>
          <w:b/>
          <w:bCs/>
          <w:sz w:val="24"/>
          <w:szCs w:val="32"/>
          <w:lang w:eastAsia="en-IN"/>
        </w:rPr>
        <w:t>3 Hours</w:t>
      </w:r>
      <w:r w:rsidRPr="00DE1E02">
        <w:rPr>
          <w:rFonts w:asciiTheme="majorHAnsi" w:hAnsiTheme="majorHAnsi"/>
          <w:sz w:val="24"/>
          <w:szCs w:val="32"/>
          <w:lang w:eastAsia="en-IN"/>
        </w:rPr>
        <w:t xml:space="preserve">                              </w:t>
      </w:r>
    </w:p>
    <w:p w14:paraId="01FACC63" w14:textId="77777777" w:rsidR="005C61DA" w:rsidRPr="00DE1E02" w:rsidRDefault="005C61DA" w:rsidP="005C61DA">
      <w:pPr>
        <w:pStyle w:val="NoSpacing"/>
        <w:jc w:val="center"/>
        <w:rPr>
          <w:rFonts w:asciiTheme="majorHAnsi" w:hAnsiTheme="majorHAnsi"/>
          <w:i/>
          <w:iCs/>
          <w:sz w:val="10"/>
          <w:szCs w:val="14"/>
          <w:lang w:eastAsia="en-IN"/>
        </w:rPr>
      </w:pPr>
    </w:p>
    <w:p w14:paraId="0D7F952F" w14:textId="77777777" w:rsidR="005C61DA" w:rsidRPr="00DE1E02" w:rsidRDefault="005C61DA" w:rsidP="005C61DA">
      <w:pPr>
        <w:pStyle w:val="NoSpacing"/>
        <w:jc w:val="center"/>
        <w:rPr>
          <w:rFonts w:asciiTheme="majorHAnsi" w:hAnsiTheme="majorHAnsi"/>
          <w:i/>
          <w:iCs/>
          <w:sz w:val="24"/>
          <w:szCs w:val="32"/>
          <w:lang w:eastAsia="en-IN"/>
        </w:rPr>
      </w:pPr>
      <w:r w:rsidRPr="00DE1E02">
        <w:rPr>
          <w:rFonts w:asciiTheme="majorHAnsi" w:hAnsiTheme="majorHAnsi"/>
          <w:i/>
          <w:iCs/>
          <w:sz w:val="24"/>
          <w:szCs w:val="32"/>
          <w:lang w:eastAsia="en-IN"/>
        </w:rPr>
        <w:t>The figures in the right-hand margin indicate marks for the individual question.</w:t>
      </w:r>
    </w:p>
    <w:p w14:paraId="728AEDC9" w14:textId="77777777" w:rsidR="005C61DA" w:rsidRPr="00FA7913" w:rsidRDefault="005C61DA" w:rsidP="005C61DA">
      <w:pPr>
        <w:spacing w:after="0" w:line="240" w:lineRule="auto"/>
        <w:ind w:left="720" w:hanging="720"/>
        <w:jc w:val="center"/>
        <w:rPr>
          <w:rFonts w:asciiTheme="majorHAnsi" w:hAnsiTheme="majorHAnsi" w:cstheme="minorHAnsi"/>
        </w:rPr>
      </w:pPr>
      <w:r>
        <w:rPr>
          <w:rFonts w:asciiTheme="majorHAnsi" w:hAnsiTheme="majorHAnsi" w:cstheme="minorHAnsi"/>
        </w:rPr>
        <w:t>-----------------------------------------------------------------------------------------------</w:t>
      </w:r>
    </w:p>
    <w:p w14:paraId="56D13453" w14:textId="77777777" w:rsidR="005C61DA" w:rsidRPr="00DE1E02" w:rsidRDefault="005C61DA" w:rsidP="005C61DA">
      <w:pPr>
        <w:pStyle w:val="NoSpacing"/>
        <w:jc w:val="both"/>
        <w:rPr>
          <w:rFonts w:ascii="Cambria" w:hAnsi="Cambria"/>
          <w:sz w:val="10"/>
          <w:szCs w:val="10"/>
        </w:rPr>
      </w:pPr>
    </w:p>
    <w:p w14:paraId="32D13B2E" w14:textId="25EE5875" w:rsidR="005C61DA" w:rsidRDefault="005C61DA" w:rsidP="005C61DA">
      <w:pPr>
        <w:pStyle w:val="NoSpacing"/>
        <w:jc w:val="both"/>
        <w:rPr>
          <w:rFonts w:ascii="Cambria" w:hAnsi="Cambria"/>
          <w:szCs w:val="22"/>
        </w:rPr>
      </w:pPr>
      <w:r>
        <w:rPr>
          <w:rFonts w:ascii="Cambria" w:hAnsi="Cambria"/>
          <w:szCs w:val="22"/>
        </w:rPr>
        <w:t xml:space="preserve">1. Choose the correct answer:                                                                      </w:t>
      </w:r>
      <w:r w:rsidR="007B424D">
        <w:rPr>
          <w:rFonts w:ascii="Cambria" w:hAnsi="Cambria"/>
          <w:szCs w:val="22"/>
        </w:rPr>
        <w:t>1x10</w:t>
      </w:r>
      <w:r w:rsidRPr="00DE1E02">
        <w:rPr>
          <w:rFonts w:ascii="Cambria" w:hAnsi="Cambria"/>
          <w:szCs w:val="22"/>
        </w:rPr>
        <w:t>=10</w:t>
      </w:r>
    </w:p>
    <w:p w14:paraId="1FD82430" w14:textId="77777777" w:rsidR="005C61DA" w:rsidRPr="00DE1E02" w:rsidRDefault="005C61DA" w:rsidP="005C61DA">
      <w:pPr>
        <w:pStyle w:val="NoSpacing"/>
        <w:jc w:val="both"/>
        <w:rPr>
          <w:rFonts w:ascii="Cambria" w:hAnsi="Cambria"/>
          <w:sz w:val="12"/>
          <w:szCs w:val="12"/>
        </w:rPr>
      </w:pPr>
    </w:p>
    <w:p w14:paraId="41F0FC0F"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Cooling tower reduces circulation water temperature close to</w:t>
      </w:r>
      <w:r>
        <w:rPr>
          <w:rFonts w:ascii="Cambria" w:hAnsi="Cambria"/>
          <w:szCs w:val="22"/>
        </w:rPr>
        <w:t>-</w:t>
      </w:r>
    </w:p>
    <w:p w14:paraId="5502B53F" w14:textId="77777777" w:rsidR="005C61DA" w:rsidRPr="00DE1E02" w:rsidRDefault="005C61DA" w:rsidP="005C61DA">
      <w:pPr>
        <w:pStyle w:val="NoSpacing"/>
        <w:ind w:left="960"/>
        <w:jc w:val="both"/>
        <w:rPr>
          <w:rFonts w:ascii="Cambria" w:hAnsi="Cambria"/>
          <w:szCs w:val="22"/>
        </w:rPr>
      </w:pPr>
      <w:r>
        <w:rPr>
          <w:rFonts w:ascii="Cambria" w:hAnsi="Cambria"/>
          <w:szCs w:val="22"/>
        </w:rPr>
        <w:t>(i</w:t>
      </w:r>
      <w:r w:rsidRPr="00DE1E02">
        <w:rPr>
          <w:rFonts w:ascii="Cambria" w:hAnsi="Cambria"/>
          <w:szCs w:val="22"/>
        </w:rPr>
        <w:t>) wet bulb temperature</w:t>
      </w:r>
      <w:r w:rsidRPr="00DE1E02">
        <w:rPr>
          <w:rFonts w:ascii="Cambria" w:hAnsi="Cambria"/>
          <w:szCs w:val="22"/>
        </w:rPr>
        <w:tab/>
      </w:r>
      <w:r w:rsidRPr="00DE1E02">
        <w:rPr>
          <w:rFonts w:ascii="Cambria" w:hAnsi="Cambria"/>
          <w:szCs w:val="22"/>
        </w:rPr>
        <w:tab/>
      </w:r>
      <w:r>
        <w:rPr>
          <w:rFonts w:ascii="Cambria" w:hAnsi="Cambria"/>
          <w:szCs w:val="22"/>
        </w:rPr>
        <w:t>(ii</w:t>
      </w:r>
      <w:r w:rsidRPr="00DE1E02">
        <w:rPr>
          <w:rFonts w:ascii="Cambria" w:hAnsi="Cambria"/>
          <w:szCs w:val="22"/>
        </w:rPr>
        <w:t>) dry bulb temperature</w:t>
      </w:r>
    </w:p>
    <w:p w14:paraId="63F01E02" w14:textId="77777777" w:rsidR="005C61DA" w:rsidRDefault="005C61DA" w:rsidP="005C61DA">
      <w:pPr>
        <w:pStyle w:val="NoSpacing"/>
        <w:jc w:val="both"/>
        <w:rPr>
          <w:rFonts w:ascii="Cambria" w:hAnsi="Cambria"/>
          <w:szCs w:val="22"/>
        </w:rPr>
      </w:pPr>
      <w:r>
        <w:rPr>
          <w:rFonts w:ascii="Cambria" w:hAnsi="Cambria"/>
          <w:szCs w:val="22"/>
        </w:rPr>
        <w:t xml:space="preserve">                   (iii</w:t>
      </w:r>
      <w:r w:rsidRPr="00DE1E02">
        <w:rPr>
          <w:rFonts w:ascii="Cambria" w:hAnsi="Cambria"/>
          <w:szCs w:val="22"/>
        </w:rPr>
        <w:t>) dewpoint temperature</w:t>
      </w:r>
      <w:r w:rsidRPr="00DE1E02">
        <w:rPr>
          <w:rFonts w:ascii="Cambria" w:hAnsi="Cambria"/>
          <w:szCs w:val="22"/>
        </w:rPr>
        <w:tab/>
      </w:r>
      <w:r w:rsidRPr="00DE1E02">
        <w:rPr>
          <w:rFonts w:ascii="Cambria" w:hAnsi="Cambria"/>
          <w:szCs w:val="22"/>
        </w:rPr>
        <w:tab/>
      </w:r>
      <w:r>
        <w:rPr>
          <w:rFonts w:ascii="Cambria" w:hAnsi="Cambria"/>
          <w:szCs w:val="22"/>
        </w:rPr>
        <w:t>(iv</w:t>
      </w:r>
      <w:r w:rsidRPr="00DE1E02">
        <w:rPr>
          <w:rFonts w:ascii="Cambria" w:hAnsi="Cambria"/>
          <w:szCs w:val="22"/>
        </w:rPr>
        <w:t>) freezing temperature</w:t>
      </w:r>
    </w:p>
    <w:p w14:paraId="0DBC10B1" w14:textId="77777777" w:rsidR="005C61DA" w:rsidRPr="00DE1E02" w:rsidRDefault="005C61DA" w:rsidP="005C61DA">
      <w:pPr>
        <w:pStyle w:val="NoSpacing"/>
        <w:jc w:val="both"/>
        <w:rPr>
          <w:rFonts w:ascii="Cambria" w:hAnsi="Cambria"/>
          <w:sz w:val="12"/>
          <w:szCs w:val="12"/>
        </w:rPr>
      </w:pPr>
    </w:p>
    <w:p w14:paraId="02D9013D"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The maximum unbalanced load between phases should not exceed …… % of the capacity of the DG set</w:t>
      </w:r>
      <w:r>
        <w:rPr>
          <w:rFonts w:ascii="Cambria" w:hAnsi="Cambria"/>
          <w:szCs w:val="22"/>
        </w:rPr>
        <w:t>-</w:t>
      </w:r>
    </w:p>
    <w:p w14:paraId="5A1137B5" w14:textId="77777777" w:rsidR="005C61DA" w:rsidRDefault="005C61DA" w:rsidP="005C61DA">
      <w:pPr>
        <w:pStyle w:val="NoSpacing"/>
        <w:ind w:left="960"/>
        <w:jc w:val="both"/>
        <w:rPr>
          <w:rFonts w:ascii="Cambria" w:hAnsi="Cambria"/>
          <w:szCs w:val="22"/>
        </w:rPr>
      </w:pPr>
      <w:r>
        <w:rPr>
          <w:rFonts w:ascii="Cambria" w:hAnsi="Cambria"/>
          <w:szCs w:val="22"/>
        </w:rPr>
        <w:t>(i)</w:t>
      </w:r>
      <w:r w:rsidRPr="00DE1E02">
        <w:rPr>
          <w:rFonts w:ascii="Cambria" w:hAnsi="Cambria"/>
          <w:szCs w:val="22"/>
        </w:rPr>
        <w:t xml:space="preserve"> 2</w:t>
      </w:r>
      <w:r w:rsidRPr="00DE1E02">
        <w:rPr>
          <w:rFonts w:ascii="Cambria" w:hAnsi="Cambria"/>
          <w:szCs w:val="22"/>
        </w:rPr>
        <w:tab/>
        <w:t xml:space="preserve">                  </w:t>
      </w:r>
      <w:r>
        <w:rPr>
          <w:rFonts w:ascii="Cambria" w:hAnsi="Cambria"/>
          <w:szCs w:val="22"/>
        </w:rPr>
        <w:t>(ii</w:t>
      </w:r>
      <w:r w:rsidRPr="00DE1E02">
        <w:rPr>
          <w:rFonts w:ascii="Cambria" w:hAnsi="Cambria"/>
          <w:szCs w:val="22"/>
        </w:rPr>
        <w:t>) 10</w:t>
      </w:r>
      <w:r w:rsidRPr="00DE1E02">
        <w:rPr>
          <w:rFonts w:ascii="Cambria" w:hAnsi="Cambria"/>
          <w:szCs w:val="22"/>
        </w:rPr>
        <w:tab/>
      </w:r>
      <w:r w:rsidRPr="00DE1E02">
        <w:rPr>
          <w:rFonts w:ascii="Cambria" w:hAnsi="Cambria"/>
          <w:szCs w:val="22"/>
        </w:rPr>
        <w:tab/>
      </w:r>
      <w:r>
        <w:rPr>
          <w:rFonts w:ascii="Cambria" w:hAnsi="Cambria"/>
          <w:szCs w:val="22"/>
        </w:rPr>
        <w:t>(iii</w:t>
      </w:r>
      <w:r w:rsidRPr="00DE1E02">
        <w:rPr>
          <w:rFonts w:ascii="Cambria" w:hAnsi="Cambria"/>
          <w:szCs w:val="22"/>
        </w:rPr>
        <w:t xml:space="preserve">) 8                     </w:t>
      </w:r>
      <w:r>
        <w:rPr>
          <w:rFonts w:ascii="Cambria" w:hAnsi="Cambria"/>
          <w:szCs w:val="22"/>
        </w:rPr>
        <w:t>(iv</w:t>
      </w:r>
      <w:r w:rsidRPr="00DE1E02">
        <w:rPr>
          <w:rFonts w:ascii="Cambria" w:hAnsi="Cambria"/>
          <w:szCs w:val="22"/>
        </w:rPr>
        <w:t>) 10</w:t>
      </w:r>
    </w:p>
    <w:p w14:paraId="6192FD96" w14:textId="77777777" w:rsidR="005C61DA" w:rsidRPr="00DE1E02" w:rsidRDefault="005C61DA" w:rsidP="005C61DA">
      <w:pPr>
        <w:pStyle w:val="NoSpacing"/>
        <w:jc w:val="both"/>
        <w:rPr>
          <w:rFonts w:ascii="Cambria" w:hAnsi="Cambria"/>
          <w:sz w:val="12"/>
          <w:szCs w:val="12"/>
        </w:rPr>
      </w:pPr>
    </w:p>
    <w:p w14:paraId="5F17445F"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The automatic power factor controllers cannot control</w:t>
      </w:r>
      <w:r>
        <w:rPr>
          <w:rFonts w:ascii="Cambria" w:hAnsi="Cambria"/>
          <w:szCs w:val="22"/>
        </w:rPr>
        <w:t>-</w:t>
      </w:r>
      <w:r w:rsidRPr="00DE1E02">
        <w:rPr>
          <w:rFonts w:ascii="Cambria" w:hAnsi="Cambria"/>
          <w:szCs w:val="22"/>
        </w:rPr>
        <w:t xml:space="preserve"> </w:t>
      </w:r>
    </w:p>
    <w:p w14:paraId="1AA6EB66" w14:textId="77777777" w:rsidR="005C61DA" w:rsidRDefault="005C61DA" w:rsidP="005C61DA">
      <w:pPr>
        <w:pStyle w:val="NoSpacing"/>
        <w:ind w:left="960"/>
        <w:jc w:val="both"/>
        <w:rPr>
          <w:rFonts w:ascii="Cambria" w:hAnsi="Cambria"/>
          <w:szCs w:val="22"/>
        </w:rPr>
      </w:pPr>
      <w:r>
        <w:rPr>
          <w:rFonts w:ascii="Cambria" w:hAnsi="Cambria"/>
          <w:szCs w:val="22"/>
        </w:rPr>
        <w:t>(i</w:t>
      </w:r>
      <w:r w:rsidRPr="00DE1E02">
        <w:rPr>
          <w:rFonts w:ascii="Cambria" w:hAnsi="Cambria"/>
          <w:szCs w:val="22"/>
        </w:rPr>
        <w:t>) load</w:t>
      </w:r>
      <w:r w:rsidRPr="00DE1E02">
        <w:rPr>
          <w:rFonts w:ascii="Cambria" w:hAnsi="Cambria"/>
          <w:szCs w:val="22"/>
        </w:rPr>
        <w:tab/>
      </w:r>
      <w:r>
        <w:rPr>
          <w:rFonts w:ascii="Cambria" w:hAnsi="Cambria"/>
          <w:szCs w:val="22"/>
        </w:rPr>
        <w:t xml:space="preserve">    (ii</w:t>
      </w:r>
      <w:r w:rsidRPr="00DE1E02">
        <w:rPr>
          <w:rFonts w:ascii="Cambria" w:hAnsi="Cambria"/>
          <w:szCs w:val="22"/>
        </w:rPr>
        <w:t xml:space="preserve">) voltage </w:t>
      </w:r>
      <w:r w:rsidRPr="00DE1E02">
        <w:rPr>
          <w:rFonts w:ascii="Cambria" w:hAnsi="Cambria"/>
          <w:szCs w:val="22"/>
        </w:rPr>
        <w:tab/>
      </w:r>
      <w:r>
        <w:rPr>
          <w:rFonts w:ascii="Cambria" w:hAnsi="Cambria"/>
          <w:szCs w:val="22"/>
        </w:rPr>
        <w:t xml:space="preserve">               (iii)</w:t>
      </w:r>
      <w:r w:rsidRPr="00DE1E02">
        <w:rPr>
          <w:rFonts w:ascii="Cambria" w:hAnsi="Cambria"/>
          <w:szCs w:val="22"/>
        </w:rPr>
        <w:t xml:space="preserve"> kVAr</w:t>
      </w:r>
      <w:r w:rsidRPr="00DE1E02">
        <w:rPr>
          <w:rFonts w:ascii="Cambria" w:hAnsi="Cambria"/>
          <w:szCs w:val="22"/>
        </w:rPr>
        <w:tab/>
      </w:r>
      <w:r>
        <w:rPr>
          <w:rFonts w:ascii="Cambria" w:hAnsi="Cambria"/>
          <w:szCs w:val="22"/>
        </w:rPr>
        <w:t xml:space="preserve">  (iv</w:t>
      </w:r>
      <w:r w:rsidRPr="00DE1E02">
        <w:rPr>
          <w:rFonts w:ascii="Cambria" w:hAnsi="Cambria"/>
          <w:szCs w:val="22"/>
        </w:rPr>
        <w:t>) PF</w:t>
      </w:r>
    </w:p>
    <w:p w14:paraId="10A15756" w14:textId="77777777" w:rsidR="005C61DA" w:rsidRPr="00DE1E02" w:rsidRDefault="005C61DA" w:rsidP="005C61DA">
      <w:pPr>
        <w:pStyle w:val="NoSpacing"/>
        <w:ind w:left="960"/>
        <w:jc w:val="both"/>
        <w:rPr>
          <w:rFonts w:ascii="Cambria" w:hAnsi="Cambria"/>
          <w:sz w:val="12"/>
          <w:szCs w:val="12"/>
        </w:rPr>
      </w:pPr>
    </w:p>
    <w:p w14:paraId="18A04953"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If inlet and outlet water temperatures of a cooling tower are 40°C and 33°C, respectively and atmospheric WBT is 30 °C then the efficiency of the cooling tower is</w:t>
      </w:r>
      <w:r>
        <w:rPr>
          <w:rFonts w:ascii="Cambria" w:hAnsi="Cambria"/>
          <w:szCs w:val="22"/>
        </w:rPr>
        <w:t>-</w:t>
      </w:r>
    </w:p>
    <w:p w14:paraId="5829A8C7" w14:textId="77777777" w:rsidR="005C61DA" w:rsidRDefault="005C61DA" w:rsidP="005C61DA">
      <w:pPr>
        <w:pStyle w:val="NoSpacing"/>
        <w:ind w:left="960"/>
        <w:jc w:val="both"/>
        <w:rPr>
          <w:rFonts w:ascii="Cambria" w:hAnsi="Cambria" w:cs="Arial"/>
          <w:szCs w:val="22"/>
        </w:rPr>
      </w:pPr>
      <w:r>
        <w:rPr>
          <w:rFonts w:ascii="Cambria" w:hAnsi="Cambria" w:cs="Arial"/>
          <w:szCs w:val="22"/>
        </w:rPr>
        <w:t>(i</w:t>
      </w:r>
      <w:r w:rsidRPr="00DE1E02">
        <w:rPr>
          <w:rFonts w:ascii="Cambria" w:hAnsi="Cambria" w:cs="Arial"/>
          <w:szCs w:val="22"/>
        </w:rPr>
        <w:t>) 75%</w:t>
      </w:r>
      <w:r w:rsidRPr="00DE1E02">
        <w:rPr>
          <w:rFonts w:ascii="Cambria" w:hAnsi="Cambria" w:cs="Arial"/>
          <w:szCs w:val="22"/>
        </w:rPr>
        <w:tab/>
      </w:r>
      <w:r>
        <w:rPr>
          <w:rFonts w:ascii="Cambria" w:hAnsi="Cambria" w:cs="Arial"/>
          <w:szCs w:val="22"/>
        </w:rPr>
        <w:t xml:space="preserve">     (ii</w:t>
      </w:r>
      <w:r w:rsidRPr="00DE1E02">
        <w:rPr>
          <w:rFonts w:ascii="Cambria" w:hAnsi="Cambria" w:cs="Arial"/>
          <w:szCs w:val="22"/>
        </w:rPr>
        <w:t>) 70%</w:t>
      </w:r>
      <w:r w:rsidRPr="00DE1E02">
        <w:rPr>
          <w:rFonts w:ascii="Cambria" w:hAnsi="Cambria" w:cs="Arial"/>
          <w:szCs w:val="22"/>
        </w:rPr>
        <w:tab/>
      </w:r>
      <w:r w:rsidRPr="00DE1E02">
        <w:rPr>
          <w:rFonts w:ascii="Cambria" w:hAnsi="Cambria" w:cs="Arial"/>
          <w:szCs w:val="22"/>
        </w:rPr>
        <w:tab/>
      </w:r>
      <w:r>
        <w:rPr>
          <w:rFonts w:ascii="Cambria" w:hAnsi="Cambria" w:cs="Arial"/>
          <w:szCs w:val="22"/>
        </w:rPr>
        <w:t>(iii</w:t>
      </w:r>
      <w:r w:rsidRPr="00DE1E02">
        <w:rPr>
          <w:rFonts w:ascii="Cambria" w:hAnsi="Cambria" w:cs="Arial"/>
          <w:szCs w:val="22"/>
        </w:rPr>
        <w:t>) 72%</w:t>
      </w:r>
      <w:r w:rsidRPr="00DE1E02">
        <w:rPr>
          <w:rFonts w:ascii="Cambria" w:hAnsi="Cambria" w:cs="Arial"/>
          <w:szCs w:val="22"/>
        </w:rPr>
        <w:tab/>
      </w:r>
      <w:r>
        <w:rPr>
          <w:rFonts w:ascii="Cambria" w:hAnsi="Cambria" w:cs="Arial"/>
          <w:szCs w:val="22"/>
        </w:rPr>
        <w:t xml:space="preserve">  (iv</w:t>
      </w:r>
      <w:r w:rsidRPr="00DE1E02">
        <w:rPr>
          <w:rFonts w:ascii="Cambria" w:hAnsi="Cambria" w:cs="Arial"/>
          <w:szCs w:val="22"/>
        </w:rPr>
        <w:t>) 77%</w:t>
      </w:r>
    </w:p>
    <w:p w14:paraId="513CB9E7" w14:textId="77777777" w:rsidR="005C61DA" w:rsidRPr="00DE1E02" w:rsidRDefault="005C61DA" w:rsidP="005C61DA">
      <w:pPr>
        <w:pStyle w:val="NoSpacing"/>
        <w:ind w:left="960"/>
        <w:jc w:val="both"/>
        <w:rPr>
          <w:rFonts w:ascii="Cambria" w:hAnsi="Cambria" w:cs="Arial"/>
          <w:sz w:val="12"/>
          <w:szCs w:val="12"/>
        </w:rPr>
      </w:pPr>
    </w:p>
    <w:p w14:paraId="21B4A411"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 xml:space="preserve">The waste heat potential for a 1100 kVA DG set at 500 kW loading and with 480 </w:t>
      </w:r>
      <w:r w:rsidRPr="00DE1E02">
        <w:rPr>
          <w:rFonts w:ascii="Cambria" w:hAnsi="Cambria" w:cs="Times New Roman"/>
          <w:szCs w:val="22"/>
        </w:rPr>
        <w:t>℃</w:t>
      </w:r>
      <w:r w:rsidRPr="00DE1E02">
        <w:rPr>
          <w:rFonts w:ascii="Cambria" w:hAnsi="Cambria"/>
          <w:szCs w:val="22"/>
        </w:rPr>
        <w:t xml:space="preserve"> exhaust gas temperature is _______ lakh kCal/hr</w:t>
      </w:r>
      <w:r>
        <w:rPr>
          <w:rFonts w:ascii="Cambria" w:hAnsi="Cambria"/>
          <w:szCs w:val="22"/>
        </w:rPr>
        <w:t>-</w:t>
      </w:r>
    </w:p>
    <w:p w14:paraId="2A06EF27" w14:textId="77777777" w:rsidR="005C61DA" w:rsidRDefault="005C61DA" w:rsidP="005C61DA">
      <w:pPr>
        <w:pStyle w:val="NoSpacing"/>
        <w:ind w:left="960"/>
        <w:jc w:val="both"/>
        <w:rPr>
          <w:rFonts w:ascii="Cambria" w:hAnsi="Cambria" w:cs="Arial"/>
          <w:szCs w:val="22"/>
        </w:rPr>
      </w:pPr>
      <w:r>
        <w:rPr>
          <w:rFonts w:ascii="Cambria" w:hAnsi="Cambria" w:cs="Arial"/>
          <w:szCs w:val="22"/>
        </w:rPr>
        <w:t>(i</w:t>
      </w:r>
      <w:r w:rsidRPr="00DE1E02">
        <w:rPr>
          <w:rFonts w:ascii="Cambria" w:hAnsi="Cambria" w:cs="Arial"/>
          <w:szCs w:val="22"/>
        </w:rPr>
        <w:t>) 4.8</w:t>
      </w:r>
      <w:r w:rsidRPr="00DE1E02">
        <w:rPr>
          <w:rFonts w:ascii="Cambria" w:hAnsi="Cambria" w:cs="Arial"/>
          <w:szCs w:val="22"/>
        </w:rPr>
        <w:tab/>
      </w:r>
      <w:r>
        <w:rPr>
          <w:rFonts w:ascii="Cambria" w:hAnsi="Cambria" w:cs="Arial"/>
          <w:szCs w:val="22"/>
        </w:rPr>
        <w:t xml:space="preserve">      (ii)</w:t>
      </w:r>
      <w:r w:rsidRPr="00DE1E02">
        <w:rPr>
          <w:rFonts w:ascii="Cambria" w:hAnsi="Cambria" w:cs="Arial"/>
          <w:szCs w:val="22"/>
        </w:rPr>
        <w:t>) 3.5</w:t>
      </w:r>
      <w:r w:rsidRPr="00DE1E02">
        <w:rPr>
          <w:rFonts w:ascii="Cambria" w:hAnsi="Cambria" w:cs="Arial"/>
          <w:szCs w:val="22"/>
        </w:rPr>
        <w:tab/>
      </w:r>
      <w:r w:rsidRPr="00DE1E02">
        <w:rPr>
          <w:rFonts w:ascii="Cambria" w:hAnsi="Cambria" w:cs="Arial"/>
          <w:szCs w:val="22"/>
        </w:rPr>
        <w:tab/>
      </w:r>
      <w:r>
        <w:rPr>
          <w:rFonts w:ascii="Cambria" w:hAnsi="Cambria" w:cs="Arial"/>
          <w:szCs w:val="22"/>
        </w:rPr>
        <w:t>(iii</w:t>
      </w:r>
      <w:r w:rsidRPr="00DE1E02">
        <w:rPr>
          <w:rFonts w:ascii="Cambria" w:hAnsi="Cambria" w:cs="Arial"/>
          <w:szCs w:val="22"/>
        </w:rPr>
        <w:t>) 3</w:t>
      </w:r>
      <w:r w:rsidRPr="00DE1E02">
        <w:rPr>
          <w:rFonts w:ascii="Cambria" w:hAnsi="Cambria" w:cs="Arial"/>
          <w:szCs w:val="22"/>
        </w:rPr>
        <w:tab/>
      </w:r>
      <w:r w:rsidRPr="00DE1E02">
        <w:rPr>
          <w:rFonts w:ascii="Cambria" w:hAnsi="Cambria" w:cs="Arial"/>
          <w:szCs w:val="22"/>
        </w:rPr>
        <w:tab/>
      </w:r>
      <w:r>
        <w:rPr>
          <w:rFonts w:ascii="Cambria" w:hAnsi="Cambria" w:cs="Arial"/>
          <w:szCs w:val="22"/>
        </w:rPr>
        <w:t xml:space="preserve">  (iv</w:t>
      </w:r>
      <w:r w:rsidRPr="00DE1E02">
        <w:rPr>
          <w:rFonts w:ascii="Cambria" w:hAnsi="Cambria" w:cs="Arial"/>
          <w:szCs w:val="22"/>
        </w:rPr>
        <w:t>) 2</w:t>
      </w:r>
    </w:p>
    <w:p w14:paraId="67116FE0" w14:textId="77777777" w:rsidR="005C61DA" w:rsidRPr="00DE1E02" w:rsidRDefault="005C61DA" w:rsidP="005C61DA">
      <w:pPr>
        <w:pStyle w:val="NoSpacing"/>
        <w:ind w:left="960"/>
        <w:jc w:val="both"/>
        <w:rPr>
          <w:rFonts w:ascii="Cambria" w:hAnsi="Cambria" w:cs="Arial"/>
          <w:sz w:val="12"/>
          <w:szCs w:val="12"/>
        </w:rPr>
      </w:pPr>
    </w:p>
    <w:p w14:paraId="22FDD3DF"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The acceptable pressure drop in the distribution system at the farthest point of an industrial compressed air network is</w:t>
      </w:r>
      <w:r>
        <w:rPr>
          <w:rFonts w:ascii="Cambria" w:hAnsi="Cambria"/>
          <w:szCs w:val="22"/>
        </w:rPr>
        <w:t>-</w:t>
      </w:r>
    </w:p>
    <w:p w14:paraId="7EB5D046" w14:textId="77777777" w:rsidR="005C61DA" w:rsidRDefault="005C61DA" w:rsidP="005C61DA">
      <w:pPr>
        <w:pStyle w:val="NoSpacing"/>
        <w:ind w:left="960"/>
        <w:jc w:val="both"/>
        <w:rPr>
          <w:rFonts w:ascii="Cambria" w:hAnsi="Cambria"/>
          <w:szCs w:val="22"/>
        </w:rPr>
      </w:pPr>
      <w:r>
        <w:rPr>
          <w:rFonts w:ascii="Cambria" w:hAnsi="Cambria" w:cs="Arial"/>
          <w:szCs w:val="22"/>
        </w:rPr>
        <w:t>(i</w:t>
      </w:r>
      <w:r w:rsidRPr="00DE1E02">
        <w:rPr>
          <w:rFonts w:ascii="Cambria" w:hAnsi="Cambria" w:cs="Arial"/>
          <w:szCs w:val="22"/>
        </w:rPr>
        <w:t xml:space="preserve">) </w:t>
      </w:r>
      <w:r w:rsidRPr="00DE1E02">
        <w:rPr>
          <w:rFonts w:ascii="Cambria" w:hAnsi="Cambria"/>
          <w:szCs w:val="22"/>
        </w:rPr>
        <w:t xml:space="preserve">2 </w:t>
      </w:r>
      <w:r w:rsidRPr="00DE1E02">
        <w:rPr>
          <w:rFonts w:ascii="Cambria" w:hAnsi="Cambria" w:cs="Arial"/>
          <w:szCs w:val="22"/>
        </w:rPr>
        <w:t>bar</w:t>
      </w:r>
      <w:r w:rsidRPr="00DE1E02">
        <w:rPr>
          <w:rFonts w:ascii="Cambria" w:hAnsi="Cambria"/>
          <w:szCs w:val="22"/>
        </w:rPr>
        <w:tab/>
      </w:r>
      <w:r>
        <w:rPr>
          <w:rFonts w:ascii="Cambria" w:hAnsi="Cambria"/>
          <w:szCs w:val="22"/>
        </w:rPr>
        <w:t xml:space="preserve">       (ii</w:t>
      </w:r>
      <w:r w:rsidRPr="00DE1E02">
        <w:rPr>
          <w:rFonts w:ascii="Cambria" w:hAnsi="Cambria" w:cs="Arial"/>
          <w:szCs w:val="22"/>
        </w:rPr>
        <w:t xml:space="preserve">) </w:t>
      </w:r>
      <w:r w:rsidRPr="00DE1E02">
        <w:rPr>
          <w:rFonts w:ascii="Cambria" w:hAnsi="Cambria"/>
          <w:szCs w:val="22"/>
        </w:rPr>
        <w:t>1 bar</w:t>
      </w:r>
      <w:r w:rsidRPr="00DE1E02">
        <w:rPr>
          <w:rFonts w:ascii="Cambria" w:hAnsi="Cambria"/>
          <w:szCs w:val="22"/>
        </w:rPr>
        <w:tab/>
      </w:r>
      <w:r w:rsidRPr="00DE1E02">
        <w:rPr>
          <w:rFonts w:ascii="Cambria" w:hAnsi="Cambria"/>
          <w:szCs w:val="22"/>
        </w:rPr>
        <w:tab/>
      </w:r>
      <w:r>
        <w:rPr>
          <w:rFonts w:ascii="Cambria" w:hAnsi="Cambria"/>
          <w:szCs w:val="22"/>
        </w:rPr>
        <w:t>(iii</w:t>
      </w:r>
      <w:r w:rsidRPr="00DE1E02">
        <w:rPr>
          <w:rFonts w:ascii="Cambria" w:hAnsi="Cambria" w:cs="Arial"/>
          <w:szCs w:val="22"/>
        </w:rPr>
        <w:t xml:space="preserve">) </w:t>
      </w:r>
      <w:r w:rsidRPr="00DE1E02">
        <w:rPr>
          <w:rFonts w:ascii="Cambria" w:hAnsi="Cambria"/>
          <w:szCs w:val="22"/>
        </w:rPr>
        <w:t>0.5 bar</w:t>
      </w:r>
      <w:r w:rsidRPr="00DE1E02">
        <w:rPr>
          <w:rFonts w:ascii="Cambria" w:hAnsi="Cambria" w:cs="Arial"/>
          <w:szCs w:val="22"/>
        </w:rPr>
        <w:tab/>
      </w:r>
      <w:r>
        <w:rPr>
          <w:rFonts w:ascii="Cambria" w:hAnsi="Cambria" w:cs="Arial"/>
          <w:szCs w:val="22"/>
        </w:rPr>
        <w:t xml:space="preserve">  (iv</w:t>
      </w:r>
      <w:r w:rsidRPr="00DE1E02">
        <w:rPr>
          <w:rFonts w:ascii="Cambria" w:hAnsi="Cambria" w:cs="Arial"/>
          <w:szCs w:val="22"/>
        </w:rPr>
        <w:t xml:space="preserve">) </w:t>
      </w:r>
      <w:r w:rsidRPr="00DE1E02">
        <w:rPr>
          <w:rFonts w:ascii="Cambria" w:hAnsi="Cambria"/>
          <w:szCs w:val="22"/>
        </w:rPr>
        <w:t>0.3 bar</w:t>
      </w:r>
    </w:p>
    <w:p w14:paraId="20040B76" w14:textId="77777777" w:rsidR="005C61DA" w:rsidRPr="00DE1E02" w:rsidRDefault="005C61DA" w:rsidP="005C61DA">
      <w:pPr>
        <w:pStyle w:val="NoSpacing"/>
        <w:ind w:left="960"/>
        <w:jc w:val="both"/>
        <w:rPr>
          <w:rFonts w:ascii="Cambria" w:hAnsi="Cambria"/>
          <w:sz w:val="12"/>
          <w:szCs w:val="12"/>
        </w:rPr>
      </w:pPr>
    </w:p>
    <w:p w14:paraId="5638756C"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If the speed of a pump is doubled the pump head goes up by</w:t>
      </w:r>
      <w:r>
        <w:rPr>
          <w:rFonts w:ascii="Cambria" w:hAnsi="Cambria"/>
          <w:szCs w:val="22"/>
        </w:rPr>
        <w:t>-</w:t>
      </w:r>
    </w:p>
    <w:p w14:paraId="4EFD9BFB" w14:textId="77777777" w:rsidR="005C61DA" w:rsidRPr="00DE1E02" w:rsidRDefault="005C61DA" w:rsidP="005C61DA">
      <w:pPr>
        <w:pStyle w:val="NoSpacing"/>
        <w:ind w:left="960"/>
        <w:jc w:val="both"/>
        <w:rPr>
          <w:rFonts w:ascii="Cambria" w:hAnsi="Cambria"/>
          <w:szCs w:val="22"/>
        </w:rPr>
      </w:pPr>
      <w:r>
        <w:rPr>
          <w:rFonts w:ascii="Cambria" w:hAnsi="Cambria" w:cs="Arial"/>
          <w:szCs w:val="22"/>
        </w:rPr>
        <w:t>(i</w:t>
      </w:r>
      <w:r w:rsidRPr="00DE1E02">
        <w:rPr>
          <w:rFonts w:ascii="Cambria" w:hAnsi="Cambria" w:cs="Arial"/>
          <w:szCs w:val="22"/>
        </w:rPr>
        <w:t xml:space="preserve">) </w:t>
      </w:r>
      <w:r w:rsidRPr="00DE1E02">
        <w:rPr>
          <w:rFonts w:ascii="Cambria" w:hAnsi="Cambria"/>
          <w:szCs w:val="22"/>
        </w:rPr>
        <w:t xml:space="preserve">2 </w:t>
      </w:r>
      <w:r w:rsidRPr="00DE1E02">
        <w:rPr>
          <w:rFonts w:ascii="Cambria" w:hAnsi="Cambria" w:cs="Arial"/>
          <w:szCs w:val="22"/>
        </w:rPr>
        <w:t>times</w:t>
      </w:r>
      <w:r w:rsidRPr="00DE1E02">
        <w:rPr>
          <w:rFonts w:ascii="Cambria" w:hAnsi="Cambria"/>
          <w:szCs w:val="22"/>
        </w:rPr>
        <w:tab/>
      </w:r>
      <w:r>
        <w:rPr>
          <w:rFonts w:ascii="Cambria" w:hAnsi="Cambria"/>
          <w:szCs w:val="22"/>
        </w:rPr>
        <w:t xml:space="preserve">       </w:t>
      </w:r>
      <w:r>
        <w:rPr>
          <w:rFonts w:ascii="Cambria" w:hAnsi="Cambria" w:cs="Arial"/>
          <w:szCs w:val="22"/>
        </w:rPr>
        <w:t>(ii</w:t>
      </w:r>
      <w:r w:rsidRPr="00DE1E02">
        <w:rPr>
          <w:rFonts w:ascii="Cambria" w:hAnsi="Cambria" w:cs="Arial"/>
          <w:szCs w:val="22"/>
        </w:rPr>
        <w:t xml:space="preserve">) </w:t>
      </w:r>
      <w:r w:rsidRPr="00DE1E02">
        <w:rPr>
          <w:rFonts w:ascii="Cambria" w:hAnsi="Cambria"/>
          <w:szCs w:val="22"/>
        </w:rPr>
        <w:t>8 times</w:t>
      </w:r>
      <w:r w:rsidRPr="00DE1E02">
        <w:rPr>
          <w:rFonts w:ascii="Cambria" w:hAnsi="Cambria"/>
          <w:szCs w:val="22"/>
        </w:rPr>
        <w:tab/>
      </w:r>
      <w:r>
        <w:rPr>
          <w:rFonts w:ascii="Cambria" w:hAnsi="Cambria"/>
          <w:szCs w:val="22"/>
        </w:rPr>
        <w:t xml:space="preserve">                (iii)</w:t>
      </w:r>
      <w:r w:rsidRPr="00DE1E02">
        <w:rPr>
          <w:rFonts w:ascii="Cambria" w:hAnsi="Cambria"/>
          <w:szCs w:val="22"/>
        </w:rPr>
        <w:t xml:space="preserve"> 16 times</w:t>
      </w:r>
      <w:r w:rsidRPr="00DE1E02">
        <w:rPr>
          <w:rFonts w:ascii="Cambria" w:hAnsi="Cambria" w:cs="Arial"/>
          <w:szCs w:val="22"/>
        </w:rPr>
        <w:tab/>
      </w:r>
      <w:r>
        <w:rPr>
          <w:rFonts w:ascii="Cambria" w:hAnsi="Cambria" w:cs="Arial"/>
          <w:szCs w:val="22"/>
        </w:rPr>
        <w:t xml:space="preserve">  (iv</w:t>
      </w:r>
      <w:r w:rsidRPr="00DE1E02">
        <w:rPr>
          <w:rFonts w:ascii="Cambria" w:hAnsi="Cambria" w:cs="Arial"/>
          <w:szCs w:val="22"/>
        </w:rPr>
        <w:t xml:space="preserve">) </w:t>
      </w:r>
      <w:r w:rsidRPr="00DE1E02">
        <w:rPr>
          <w:rFonts w:ascii="Cambria" w:hAnsi="Cambria"/>
          <w:szCs w:val="22"/>
        </w:rPr>
        <w:t>4 times</w:t>
      </w:r>
    </w:p>
    <w:p w14:paraId="7255CDAA" w14:textId="77777777" w:rsidR="005C61DA" w:rsidRPr="00DE1E02" w:rsidRDefault="005C61DA" w:rsidP="005C61DA">
      <w:pPr>
        <w:pStyle w:val="NoSpacing"/>
        <w:jc w:val="both"/>
        <w:rPr>
          <w:rFonts w:ascii="Cambria" w:hAnsi="Cambria"/>
          <w:sz w:val="12"/>
          <w:szCs w:val="12"/>
        </w:rPr>
      </w:pPr>
    </w:p>
    <w:p w14:paraId="60BFD8A9" w14:textId="77777777" w:rsidR="005C61DA" w:rsidRPr="00DE1E02" w:rsidRDefault="005C61DA" w:rsidP="002C427D">
      <w:pPr>
        <w:pStyle w:val="NoSpacing"/>
        <w:numPr>
          <w:ilvl w:val="0"/>
          <w:numId w:val="6"/>
        </w:numPr>
        <w:jc w:val="both"/>
        <w:rPr>
          <w:rFonts w:ascii="Cambria" w:hAnsi="Cambria"/>
          <w:szCs w:val="22"/>
        </w:rPr>
      </w:pPr>
      <w:r w:rsidRPr="00DE1E02">
        <w:rPr>
          <w:rFonts w:ascii="Cambria" w:hAnsi="Cambria"/>
          <w:szCs w:val="22"/>
        </w:rPr>
        <w:t>An ignitor is a control gear to start a</w:t>
      </w:r>
      <w:r>
        <w:rPr>
          <w:rFonts w:ascii="Cambria" w:hAnsi="Cambria"/>
          <w:szCs w:val="22"/>
        </w:rPr>
        <w:t>-</w:t>
      </w:r>
    </w:p>
    <w:p w14:paraId="3AE7A66F" w14:textId="77777777" w:rsidR="005C61DA" w:rsidRPr="00DE1E02" w:rsidRDefault="005C61DA" w:rsidP="005C61DA">
      <w:pPr>
        <w:pStyle w:val="NoSpacing"/>
        <w:ind w:left="960"/>
        <w:jc w:val="both"/>
        <w:rPr>
          <w:rFonts w:ascii="Cambria" w:hAnsi="Cambria"/>
          <w:szCs w:val="22"/>
        </w:rPr>
      </w:pPr>
      <w:r>
        <w:rPr>
          <w:rFonts w:ascii="Cambria" w:hAnsi="Cambria"/>
          <w:szCs w:val="22"/>
        </w:rPr>
        <w:t>(i</w:t>
      </w:r>
      <w:r w:rsidRPr="00DE1E02">
        <w:rPr>
          <w:rFonts w:ascii="Cambria" w:hAnsi="Cambria"/>
          <w:szCs w:val="22"/>
        </w:rPr>
        <w:t>) SV lamp</w:t>
      </w:r>
      <w:r w:rsidRPr="00DE1E02">
        <w:rPr>
          <w:rFonts w:ascii="Cambria" w:hAnsi="Cambria"/>
          <w:szCs w:val="22"/>
        </w:rPr>
        <w:tab/>
      </w:r>
      <w:r>
        <w:rPr>
          <w:rFonts w:ascii="Cambria" w:hAnsi="Cambria"/>
          <w:szCs w:val="22"/>
        </w:rPr>
        <w:t xml:space="preserve">       (ii</w:t>
      </w:r>
      <w:r w:rsidRPr="00DE1E02">
        <w:rPr>
          <w:rFonts w:ascii="Cambria" w:hAnsi="Cambria"/>
          <w:szCs w:val="22"/>
        </w:rPr>
        <w:t>) CFL</w:t>
      </w:r>
      <w:r w:rsidRPr="00DE1E02">
        <w:rPr>
          <w:rFonts w:ascii="Cambria" w:hAnsi="Cambria"/>
          <w:szCs w:val="22"/>
        </w:rPr>
        <w:tab/>
      </w:r>
      <w:r w:rsidRPr="00DE1E02">
        <w:rPr>
          <w:rFonts w:ascii="Cambria" w:hAnsi="Cambria"/>
          <w:szCs w:val="22"/>
        </w:rPr>
        <w:tab/>
      </w:r>
      <w:r>
        <w:rPr>
          <w:rFonts w:ascii="Cambria" w:hAnsi="Cambria"/>
          <w:szCs w:val="22"/>
        </w:rPr>
        <w:t>(iii</w:t>
      </w:r>
      <w:r w:rsidRPr="00DE1E02">
        <w:rPr>
          <w:rFonts w:ascii="Cambria" w:hAnsi="Cambria"/>
          <w:szCs w:val="22"/>
        </w:rPr>
        <w:t>) FTL</w:t>
      </w:r>
      <w:r>
        <w:rPr>
          <w:rFonts w:ascii="Cambria" w:hAnsi="Cambria"/>
          <w:szCs w:val="22"/>
        </w:rPr>
        <w:t xml:space="preserve">               (iv</w:t>
      </w:r>
      <w:r w:rsidRPr="00DE1E02">
        <w:rPr>
          <w:rFonts w:ascii="Cambria" w:hAnsi="Cambria"/>
          <w:szCs w:val="22"/>
        </w:rPr>
        <w:t>) LED lamp</w:t>
      </w:r>
    </w:p>
    <w:p w14:paraId="63E8BE66" w14:textId="77777777" w:rsidR="005C61DA" w:rsidRDefault="005C61DA" w:rsidP="005C61DA">
      <w:pPr>
        <w:pStyle w:val="NoSpacing"/>
        <w:jc w:val="both"/>
        <w:rPr>
          <w:rFonts w:ascii="Cambria" w:hAnsi="Cambria"/>
          <w:szCs w:val="22"/>
        </w:rPr>
      </w:pPr>
    </w:p>
    <w:p w14:paraId="72DD333B" w14:textId="77777777" w:rsidR="005C61DA" w:rsidRDefault="005C61DA" w:rsidP="005C61DA">
      <w:pPr>
        <w:pStyle w:val="NoSpacing"/>
        <w:jc w:val="both"/>
        <w:rPr>
          <w:rFonts w:ascii="Cambria" w:hAnsi="Cambria"/>
          <w:szCs w:val="22"/>
        </w:rPr>
      </w:pPr>
      <w:r>
        <w:rPr>
          <w:rFonts w:ascii="Cambria" w:hAnsi="Cambria"/>
          <w:szCs w:val="22"/>
        </w:rPr>
        <w:t xml:space="preserve">           </w:t>
      </w:r>
    </w:p>
    <w:p w14:paraId="2B035905" w14:textId="77777777" w:rsidR="005C61DA" w:rsidRDefault="005C61DA" w:rsidP="005C61DA">
      <w:pPr>
        <w:pStyle w:val="NoSpacing"/>
        <w:jc w:val="right"/>
        <w:rPr>
          <w:rFonts w:ascii="Cambria" w:hAnsi="Cambria"/>
          <w:b/>
          <w:bCs/>
          <w:szCs w:val="22"/>
        </w:rPr>
      </w:pPr>
      <w:r>
        <w:rPr>
          <w:rFonts w:ascii="Cambria" w:hAnsi="Cambria"/>
          <w:b/>
          <w:bCs/>
          <w:szCs w:val="22"/>
        </w:rPr>
        <w:t>P.T.O.</w:t>
      </w:r>
    </w:p>
    <w:p w14:paraId="6502E12E" w14:textId="77777777" w:rsidR="005C61DA" w:rsidRDefault="005C61DA" w:rsidP="005C61DA">
      <w:pPr>
        <w:pStyle w:val="NoSpacing"/>
        <w:jc w:val="right"/>
        <w:rPr>
          <w:rFonts w:ascii="Cambria" w:hAnsi="Cambria"/>
          <w:b/>
          <w:bCs/>
          <w:szCs w:val="22"/>
        </w:rPr>
      </w:pPr>
    </w:p>
    <w:p w14:paraId="40E6B1DE" w14:textId="77777777" w:rsidR="00D5433F" w:rsidRPr="005C61DA" w:rsidRDefault="00D5433F" w:rsidP="00D5433F">
      <w:pPr>
        <w:pStyle w:val="NoSpacing"/>
        <w:jc w:val="right"/>
        <w:rPr>
          <w:rFonts w:ascii="Cambria" w:hAnsi="Cambria"/>
          <w:b/>
          <w:bCs/>
          <w:szCs w:val="22"/>
        </w:rPr>
      </w:pPr>
    </w:p>
    <w:p w14:paraId="6D427B72" w14:textId="77777777" w:rsidR="00D5433F" w:rsidRDefault="00D5433F" w:rsidP="00D5433F">
      <w:pPr>
        <w:pStyle w:val="NoSpacing"/>
        <w:jc w:val="both"/>
        <w:rPr>
          <w:rFonts w:ascii="Cambria" w:hAnsi="Cambria"/>
          <w:szCs w:val="22"/>
        </w:rPr>
      </w:pPr>
      <w:r>
        <w:rPr>
          <w:rFonts w:ascii="Cambria" w:hAnsi="Cambria"/>
          <w:szCs w:val="22"/>
        </w:rPr>
        <w:t xml:space="preserve">            I) </w:t>
      </w:r>
      <w:r w:rsidRPr="00DE1E02">
        <w:rPr>
          <w:rFonts w:ascii="Cambria" w:hAnsi="Cambria"/>
          <w:szCs w:val="22"/>
        </w:rPr>
        <w:t xml:space="preserve">The percentage reduction in distribution loses when tail end </w:t>
      </w:r>
    </w:p>
    <w:p w14:paraId="2A86B08A" w14:textId="77777777" w:rsidR="00D5433F" w:rsidRPr="00DE1E02" w:rsidRDefault="00D5433F" w:rsidP="00D5433F">
      <w:pPr>
        <w:pStyle w:val="NoSpacing"/>
        <w:jc w:val="both"/>
        <w:rPr>
          <w:rFonts w:ascii="Cambria" w:hAnsi="Cambria"/>
          <w:szCs w:val="22"/>
        </w:rPr>
      </w:pPr>
      <w:r>
        <w:rPr>
          <w:rFonts w:ascii="Cambria" w:hAnsi="Cambria"/>
          <w:szCs w:val="22"/>
        </w:rPr>
        <w:t xml:space="preserve">                 </w:t>
      </w:r>
      <w:r w:rsidRPr="00DE1E02">
        <w:rPr>
          <w:rFonts w:ascii="Cambria" w:hAnsi="Cambria"/>
          <w:szCs w:val="22"/>
        </w:rPr>
        <w:t>power factor raised from 0.8 to 0.95 is</w:t>
      </w:r>
      <w:r>
        <w:rPr>
          <w:rFonts w:ascii="Cambria" w:hAnsi="Cambria"/>
          <w:szCs w:val="22"/>
        </w:rPr>
        <w:t>-</w:t>
      </w:r>
    </w:p>
    <w:p w14:paraId="0C2F55CF" w14:textId="77777777" w:rsidR="00D5433F" w:rsidRPr="00DE1E02" w:rsidRDefault="00D5433F" w:rsidP="00D5433F">
      <w:pPr>
        <w:pStyle w:val="NoSpacing"/>
        <w:jc w:val="both"/>
        <w:rPr>
          <w:rFonts w:ascii="Cambria" w:hAnsi="Cambria"/>
          <w:szCs w:val="22"/>
        </w:rPr>
      </w:pPr>
      <w:r>
        <w:rPr>
          <w:rFonts w:ascii="Cambria" w:hAnsi="Cambria"/>
          <w:szCs w:val="22"/>
        </w:rPr>
        <w:t xml:space="preserve">                 (i</w:t>
      </w:r>
      <w:r w:rsidRPr="00DE1E02">
        <w:rPr>
          <w:rFonts w:ascii="Cambria" w:hAnsi="Cambria"/>
          <w:szCs w:val="22"/>
        </w:rPr>
        <w:t>) 71%</w:t>
      </w:r>
      <w:r w:rsidRPr="00DE1E02">
        <w:rPr>
          <w:rFonts w:ascii="Cambria" w:hAnsi="Cambria"/>
          <w:szCs w:val="22"/>
        </w:rPr>
        <w:tab/>
      </w:r>
      <w:r>
        <w:rPr>
          <w:rFonts w:ascii="Cambria" w:hAnsi="Cambria"/>
          <w:szCs w:val="22"/>
        </w:rPr>
        <w:t>(ii</w:t>
      </w:r>
      <w:r w:rsidRPr="00DE1E02">
        <w:rPr>
          <w:rFonts w:ascii="Cambria" w:hAnsi="Cambria"/>
          <w:szCs w:val="22"/>
        </w:rPr>
        <w:t>) 29%</w:t>
      </w:r>
      <w:r w:rsidRPr="00DE1E02">
        <w:rPr>
          <w:rFonts w:ascii="Cambria" w:hAnsi="Cambria"/>
          <w:szCs w:val="22"/>
        </w:rPr>
        <w:tab/>
      </w:r>
      <w:r>
        <w:rPr>
          <w:rFonts w:ascii="Cambria" w:hAnsi="Cambria"/>
          <w:szCs w:val="22"/>
        </w:rPr>
        <w:t>(iii</w:t>
      </w:r>
      <w:r w:rsidRPr="00DE1E02">
        <w:rPr>
          <w:rFonts w:ascii="Cambria" w:hAnsi="Cambria"/>
          <w:szCs w:val="22"/>
        </w:rPr>
        <w:t>) 84%</w:t>
      </w:r>
      <w:r w:rsidRPr="00DE1E02">
        <w:rPr>
          <w:rFonts w:ascii="Cambria" w:hAnsi="Cambria"/>
          <w:szCs w:val="22"/>
        </w:rPr>
        <w:tab/>
      </w:r>
      <w:r>
        <w:rPr>
          <w:rFonts w:ascii="Cambria" w:hAnsi="Cambria"/>
          <w:szCs w:val="22"/>
        </w:rPr>
        <w:t>(iv</w:t>
      </w:r>
      <w:r w:rsidRPr="00DE1E02">
        <w:rPr>
          <w:rFonts w:ascii="Cambria" w:hAnsi="Cambria"/>
          <w:szCs w:val="22"/>
        </w:rPr>
        <w:t>) 15.8%</w:t>
      </w:r>
    </w:p>
    <w:p w14:paraId="0EFB981B" w14:textId="77777777" w:rsidR="00D5433F" w:rsidRPr="00E654ED" w:rsidRDefault="00D5433F" w:rsidP="00D5433F">
      <w:pPr>
        <w:pStyle w:val="NoSpacing"/>
        <w:jc w:val="both"/>
        <w:rPr>
          <w:rFonts w:ascii="Cambria" w:hAnsi="Cambria"/>
          <w:sz w:val="12"/>
          <w:szCs w:val="12"/>
        </w:rPr>
      </w:pPr>
    </w:p>
    <w:p w14:paraId="6506F63C" w14:textId="77777777" w:rsidR="00D5433F" w:rsidRPr="00DE1E02" w:rsidRDefault="00D5433F" w:rsidP="00D5433F">
      <w:pPr>
        <w:pStyle w:val="NoSpacing"/>
        <w:numPr>
          <w:ilvl w:val="0"/>
          <w:numId w:val="2"/>
        </w:numPr>
        <w:jc w:val="both"/>
        <w:rPr>
          <w:rFonts w:ascii="Cambria" w:hAnsi="Cambria"/>
          <w:szCs w:val="22"/>
        </w:rPr>
      </w:pPr>
      <w:r w:rsidRPr="00DE1E02">
        <w:rPr>
          <w:rFonts w:ascii="Cambria" w:hAnsi="Cambria"/>
          <w:szCs w:val="22"/>
        </w:rPr>
        <w:t>The percentage imbalance when line-line voltages are 415 V, 418 V and 408 V is</w:t>
      </w:r>
      <w:r>
        <w:rPr>
          <w:rFonts w:ascii="Cambria" w:hAnsi="Cambria"/>
          <w:szCs w:val="22"/>
        </w:rPr>
        <w:t>-</w:t>
      </w:r>
    </w:p>
    <w:p w14:paraId="57213F00" w14:textId="77777777" w:rsidR="00D5433F" w:rsidRPr="00DE1E02" w:rsidRDefault="00D5433F" w:rsidP="00D5433F">
      <w:pPr>
        <w:pStyle w:val="NoSpacing"/>
        <w:ind w:left="960"/>
        <w:jc w:val="both"/>
        <w:rPr>
          <w:rFonts w:ascii="Cambria" w:hAnsi="Cambria"/>
          <w:szCs w:val="22"/>
        </w:rPr>
      </w:pPr>
      <w:r>
        <w:rPr>
          <w:rFonts w:ascii="Cambria" w:hAnsi="Cambria"/>
          <w:szCs w:val="22"/>
        </w:rPr>
        <w:t>(i</w:t>
      </w:r>
      <w:r w:rsidRPr="00DE1E02">
        <w:rPr>
          <w:rFonts w:ascii="Cambria" w:hAnsi="Cambria"/>
          <w:szCs w:val="22"/>
        </w:rPr>
        <w:t>) 0.32%</w:t>
      </w:r>
      <w:r w:rsidRPr="00DE1E02">
        <w:rPr>
          <w:rFonts w:ascii="Cambria" w:hAnsi="Cambria"/>
          <w:szCs w:val="22"/>
        </w:rPr>
        <w:tab/>
      </w:r>
      <w:r>
        <w:rPr>
          <w:rFonts w:ascii="Cambria" w:hAnsi="Cambria"/>
          <w:szCs w:val="22"/>
        </w:rPr>
        <w:t>(ii</w:t>
      </w:r>
      <w:r w:rsidRPr="00DE1E02">
        <w:rPr>
          <w:rFonts w:ascii="Cambria" w:hAnsi="Cambria"/>
          <w:szCs w:val="22"/>
        </w:rPr>
        <w:t>) 1.44%</w:t>
      </w:r>
      <w:r w:rsidRPr="00DE1E02">
        <w:rPr>
          <w:rFonts w:ascii="Cambria" w:hAnsi="Cambria"/>
          <w:szCs w:val="22"/>
        </w:rPr>
        <w:tab/>
      </w:r>
      <w:r>
        <w:rPr>
          <w:rFonts w:ascii="Cambria" w:hAnsi="Cambria"/>
          <w:szCs w:val="22"/>
        </w:rPr>
        <w:t>(iii</w:t>
      </w:r>
      <w:r w:rsidRPr="00DE1E02">
        <w:rPr>
          <w:rFonts w:ascii="Cambria" w:hAnsi="Cambria"/>
          <w:szCs w:val="22"/>
        </w:rPr>
        <w:t>) 2.50%</w:t>
      </w:r>
      <w:r w:rsidRPr="00DE1E02">
        <w:rPr>
          <w:rFonts w:ascii="Cambria" w:hAnsi="Cambria"/>
          <w:szCs w:val="22"/>
        </w:rPr>
        <w:tab/>
      </w:r>
      <w:r>
        <w:rPr>
          <w:rFonts w:ascii="Cambria" w:hAnsi="Cambria"/>
          <w:szCs w:val="22"/>
        </w:rPr>
        <w:t>(iv</w:t>
      </w:r>
      <w:r w:rsidRPr="00DE1E02">
        <w:rPr>
          <w:rFonts w:ascii="Cambria" w:hAnsi="Cambria"/>
          <w:szCs w:val="22"/>
        </w:rPr>
        <w:t>) 1.05%</w:t>
      </w:r>
    </w:p>
    <w:p w14:paraId="317ACFB9" w14:textId="77777777" w:rsidR="00D5433F" w:rsidRPr="00E654ED" w:rsidRDefault="00D5433F" w:rsidP="00D5433F">
      <w:pPr>
        <w:pStyle w:val="NoSpacing"/>
        <w:jc w:val="both"/>
        <w:rPr>
          <w:rFonts w:ascii="Cambria" w:hAnsi="Cambria"/>
          <w:sz w:val="12"/>
          <w:szCs w:val="12"/>
        </w:rPr>
      </w:pPr>
    </w:p>
    <w:p w14:paraId="4F7FB530" w14:textId="77777777" w:rsidR="00D5433F" w:rsidRPr="00E654ED" w:rsidRDefault="00D5433F" w:rsidP="00D5433F">
      <w:pPr>
        <w:pStyle w:val="NoSpacing"/>
        <w:rPr>
          <w:rFonts w:ascii="Cambria" w:hAnsi="Cambria"/>
          <w:sz w:val="2"/>
          <w:szCs w:val="2"/>
        </w:rPr>
      </w:pPr>
      <w:r>
        <w:rPr>
          <w:rFonts w:ascii="Cambria" w:hAnsi="Cambria"/>
          <w:szCs w:val="22"/>
        </w:rPr>
        <w:t xml:space="preserve">2. </w:t>
      </w:r>
      <w:r w:rsidRPr="00DE1E02">
        <w:rPr>
          <w:rFonts w:ascii="Cambria" w:hAnsi="Cambria"/>
          <w:szCs w:val="22"/>
        </w:rPr>
        <w:t>Explain the simple method of capacity assessment of air compressors.</w:t>
      </w:r>
      <w:r>
        <w:rPr>
          <w:rFonts w:ascii="Cambria" w:hAnsi="Cambria"/>
          <w:szCs w:val="22"/>
        </w:rPr>
        <w:t xml:space="preserve"> </w:t>
      </w:r>
      <w:r w:rsidRPr="00DE1E02">
        <w:rPr>
          <w:rFonts w:ascii="Cambria" w:hAnsi="Cambria"/>
          <w:szCs w:val="22"/>
        </w:rPr>
        <w:tab/>
        <w:t xml:space="preserve">            </w:t>
      </w:r>
    </w:p>
    <w:p w14:paraId="7156C920" w14:textId="77777777" w:rsidR="00D5433F" w:rsidRPr="00DE1E02" w:rsidRDefault="00D5433F" w:rsidP="00D5433F">
      <w:pPr>
        <w:pStyle w:val="NoSpacing"/>
        <w:jc w:val="right"/>
        <w:rPr>
          <w:rFonts w:ascii="Cambria" w:hAnsi="Cambria"/>
          <w:szCs w:val="22"/>
        </w:rPr>
      </w:pPr>
      <w:r w:rsidRPr="00DE1E02">
        <w:rPr>
          <w:rFonts w:ascii="Cambria" w:hAnsi="Cambria"/>
          <w:szCs w:val="22"/>
        </w:rPr>
        <w:t>10</w:t>
      </w:r>
    </w:p>
    <w:p w14:paraId="296ED6E6" w14:textId="77777777" w:rsidR="00D5433F" w:rsidRPr="00E654ED" w:rsidRDefault="00D5433F" w:rsidP="00D5433F">
      <w:pPr>
        <w:pStyle w:val="NoSpacing"/>
        <w:jc w:val="both"/>
        <w:rPr>
          <w:rFonts w:ascii="Cambria" w:hAnsi="Cambria"/>
          <w:sz w:val="12"/>
          <w:szCs w:val="12"/>
        </w:rPr>
      </w:pPr>
    </w:p>
    <w:p w14:paraId="1C36FC37" w14:textId="77777777" w:rsidR="00D5433F" w:rsidRDefault="00D5433F" w:rsidP="00D5433F">
      <w:pPr>
        <w:pStyle w:val="NoSpacing"/>
        <w:jc w:val="both"/>
        <w:rPr>
          <w:rFonts w:ascii="Cambria" w:hAnsi="Cambria"/>
          <w:szCs w:val="22"/>
        </w:rPr>
      </w:pPr>
      <w:r>
        <w:rPr>
          <w:rFonts w:ascii="Cambria" w:hAnsi="Cambria"/>
          <w:szCs w:val="22"/>
        </w:rPr>
        <w:t xml:space="preserve">3. </w:t>
      </w:r>
      <w:r w:rsidRPr="00DE1E02">
        <w:rPr>
          <w:rFonts w:ascii="Cambria" w:hAnsi="Cambria"/>
          <w:szCs w:val="22"/>
        </w:rPr>
        <w:t>A DG set installed in Tezpur University is rated at 1000 kVA, 415V, 1390A, 0.80 PF and 1500 rpm. The full load specific energy production of this DG set as measured by an auditor is 4.0 kWh/liter of fuel and air drawn by the DG set is reported as 14 kg/kg of fuel. The auditor recommended a waste heat recovery system and mentioned a WHR potential of 2.6×10</w:t>
      </w:r>
      <w:r w:rsidRPr="00DE1E02">
        <w:rPr>
          <w:rFonts w:ascii="Cambria" w:hAnsi="Cambria"/>
          <w:szCs w:val="22"/>
          <w:vertAlign w:val="superscript"/>
        </w:rPr>
        <w:t>5</w:t>
      </w:r>
      <w:r w:rsidRPr="00DE1E02">
        <w:rPr>
          <w:rFonts w:ascii="Cambria" w:hAnsi="Cambria"/>
          <w:szCs w:val="22"/>
        </w:rPr>
        <w:t xml:space="preserve"> kCal/hr at the existing exhaust gas temperature of 583 </w:t>
      </w:r>
      <w:r w:rsidRPr="00DE1E02">
        <w:rPr>
          <w:rFonts w:ascii="Cambria" w:hAnsi="Cambria" w:cs="Cambria Math"/>
          <w:szCs w:val="22"/>
        </w:rPr>
        <w:t>℃</w:t>
      </w:r>
      <w:r w:rsidRPr="00DE1E02">
        <w:rPr>
          <w:rFonts w:ascii="Cambria" w:hAnsi="Cambria"/>
          <w:szCs w:val="22"/>
        </w:rPr>
        <w:t xml:space="preserve">.  Estimate the exhaust gas temperature after installation of the proposed WHR system. The specific gravity of diesel is 0.86 and specific heat of flue gas may be considered as 0.25 kCal/kg </w:t>
      </w:r>
      <w:r w:rsidRPr="00DE1E02">
        <w:rPr>
          <w:rFonts w:ascii="Cambria" w:hAnsi="Cambria" w:cs="Times New Roman"/>
          <w:szCs w:val="22"/>
        </w:rPr>
        <w:t>℃</w:t>
      </w:r>
      <w:r w:rsidRPr="00DE1E02">
        <w:rPr>
          <w:rFonts w:ascii="Cambria" w:hAnsi="Cambria"/>
          <w:szCs w:val="22"/>
        </w:rPr>
        <w:t xml:space="preserve">. </w:t>
      </w:r>
      <w:r w:rsidRPr="00DE1E02">
        <w:rPr>
          <w:rFonts w:ascii="Cambria" w:hAnsi="Cambria"/>
          <w:szCs w:val="22"/>
        </w:rPr>
        <w:tab/>
      </w:r>
      <w:r w:rsidRPr="00DE1E02">
        <w:rPr>
          <w:rFonts w:ascii="Cambria" w:hAnsi="Cambria"/>
          <w:szCs w:val="22"/>
        </w:rPr>
        <w:tab/>
      </w:r>
      <w:r w:rsidRPr="00DE1E02">
        <w:rPr>
          <w:rFonts w:ascii="Cambria" w:hAnsi="Cambria"/>
          <w:szCs w:val="22"/>
        </w:rPr>
        <w:tab/>
      </w:r>
      <w:r w:rsidRPr="00DE1E02">
        <w:rPr>
          <w:rFonts w:ascii="Cambria" w:hAnsi="Cambria"/>
          <w:szCs w:val="22"/>
        </w:rPr>
        <w:tab/>
      </w:r>
      <w:r w:rsidRPr="00DE1E02">
        <w:rPr>
          <w:rFonts w:ascii="Cambria" w:hAnsi="Cambria"/>
          <w:szCs w:val="22"/>
        </w:rPr>
        <w:tab/>
      </w:r>
      <w:r w:rsidRPr="00DE1E02">
        <w:rPr>
          <w:rFonts w:ascii="Cambria" w:hAnsi="Cambria"/>
          <w:szCs w:val="22"/>
        </w:rPr>
        <w:tab/>
        <w:t xml:space="preserve">    10</w:t>
      </w:r>
    </w:p>
    <w:p w14:paraId="0476887A" w14:textId="77777777" w:rsidR="00D5433F" w:rsidRPr="00E654ED" w:rsidRDefault="00D5433F" w:rsidP="00D5433F">
      <w:pPr>
        <w:pStyle w:val="NoSpacing"/>
        <w:jc w:val="both"/>
        <w:rPr>
          <w:rFonts w:ascii="Cambria" w:hAnsi="Cambria"/>
          <w:sz w:val="12"/>
          <w:szCs w:val="12"/>
        </w:rPr>
      </w:pPr>
    </w:p>
    <w:p w14:paraId="525E502A" w14:textId="77777777" w:rsidR="00D5433F" w:rsidRDefault="00D5433F" w:rsidP="00D5433F">
      <w:pPr>
        <w:pStyle w:val="NoSpacing"/>
        <w:jc w:val="both"/>
        <w:rPr>
          <w:rFonts w:ascii="Cambria" w:hAnsi="Cambria"/>
          <w:szCs w:val="22"/>
        </w:rPr>
      </w:pPr>
      <w:r>
        <w:rPr>
          <w:rFonts w:ascii="Cambria" w:hAnsi="Cambria"/>
          <w:szCs w:val="22"/>
        </w:rPr>
        <w:t xml:space="preserve">4. </w:t>
      </w:r>
      <w:r w:rsidRPr="00DE1E02">
        <w:rPr>
          <w:rFonts w:ascii="Cambria" w:hAnsi="Cambria"/>
          <w:szCs w:val="22"/>
        </w:rPr>
        <w:t xml:space="preserve">Explain the possible energy conservation measures in a lighting system of an industrial plant. </w:t>
      </w:r>
      <w:r w:rsidRPr="00DE1E02">
        <w:rPr>
          <w:rFonts w:ascii="Cambria" w:hAnsi="Cambria"/>
          <w:szCs w:val="22"/>
        </w:rPr>
        <w:tab/>
      </w:r>
      <w:r w:rsidRPr="00DE1E02">
        <w:rPr>
          <w:rFonts w:ascii="Cambria" w:hAnsi="Cambria"/>
          <w:szCs w:val="22"/>
        </w:rPr>
        <w:tab/>
      </w:r>
      <w:r w:rsidRPr="00DE1E02">
        <w:rPr>
          <w:rFonts w:ascii="Cambria" w:hAnsi="Cambria"/>
          <w:szCs w:val="22"/>
        </w:rPr>
        <w:tab/>
      </w:r>
      <w:r w:rsidRPr="00DE1E02">
        <w:rPr>
          <w:rFonts w:ascii="Cambria" w:hAnsi="Cambria"/>
          <w:szCs w:val="22"/>
        </w:rPr>
        <w:tab/>
      </w:r>
      <w:r w:rsidRPr="00DE1E02">
        <w:rPr>
          <w:rFonts w:ascii="Cambria" w:hAnsi="Cambria"/>
          <w:szCs w:val="22"/>
        </w:rPr>
        <w:tab/>
      </w:r>
      <w:r w:rsidRPr="00DE1E02">
        <w:rPr>
          <w:rFonts w:ascii="Cambria" w:hAnsi="Cambria"/>
          <w:szCs w:val="22"/>
        </w:rPr>
        <w:tab/>
      </w:r>
      <w:r>
        <w:rPr>
          <w:rFonts w:ascii="Cambria" w:hAnsi="Cambria"/>
          <w:szCs w:val="22"/>
        </w:rPr>
        <w:t xml:space="preserve">                     </w:t>
      </w:r>
      <w:r w:rsidRPr="00DE1E02">
        <w:rPr>
          <w:rFonts w:ascii="Cambria" w:hAnsi="Cambria"/>
          <w:szCs w:val="22"/>
        </w:rPr>
        <w:t xml:space="preserve">9 </w:t>
      </w:r>
    </w:p>
    <w:p w14:paraId="07363CAB" w14:textId="77777777" w:rsidR="00D5433F" w:rsidRPr="00E654ED" w:rsidRDefault="00D5433F" w:rsidP="00D5433F">
      <w:pPr>
        <w:pStyle w:val="NoSpacing"/>
        <w:jc w:val="both"/>
        <w:rPr>
          <w:rFonts w:ascii="Cambria" w:hAnsi="Cambria"/>
          <w:sz w:val="12"/>
          <w:szCs w:val="12"/>
        </w:rPr>
      </w:pPr>
    </w:p>
    <w:p w14:paraId="46C224B1" w14:textId="77777777" w:rsidR="00D5433F" w:rsidRPr="00E654ED" w:rsidRDefault="00D5433F" w:rsidP="00D5433F">
      <w:pPr>
        <w:pStyle w:val="NoSpacing"/>
        <w:jc w:val="both"/>
        <w:rPr>
          <w:rFonts w:ascii="Cambria" w:hAnsi="Cambria"/>
          <w:sz w:val="2"/>
          <w:szCs w:val="2"/>
        </w:rPr>
      </w:pPr>
      <w:r>
        <w:rPr>
          <w:rFonts w:ascii="Cambria" w:hAnsi="Cambria"/>
          <w:szCs w:val="22"/>
        </w:rPr>
        <w:t xml:space="preserve">5. </w:t>
      </w:r>
      <w:r w:rsidRPr="00DE1E02">
        <w:rPr>
          <w:rFonts w:ascii="Cambria" w:hAnsi="Cambria"/>
          <w:szCs w:val="22"/>
        </w:rPr>
        <w:t>A cooling tower is designed to cool down the process water temperature from 37</w:t>
      </w:r>
      <w:r w:rsidRPr="00DE1E02">
        <w:rPr>
          <w:rFonts w:ascii="Cambria" w:hAnsi="Cambria" w:cs="Cambria Math"/>
          <w:szCs w:val="22"/>
        </w:rPr>
        <w:t>℃</w:t>
      </w:r>
      <w:r w:rsidRPr="00DE1E02">
        <w:rPr>
          <w:rFonts w:ascii="Cambria" w:hAnsi="Cambria"/>
          <w:szCs w:val="22"/>
        </w:rPr>
        <w:t xml:space="preserve"> to 32</w:t>
      </w:r>
      <w:r w:rsidRPr="00DE1E02">
        <w:rPr>
          <w:rFonts w:ascii="Cambria" w:hAnsi="Cambria" w:cs="Cambria Math"/>
          <w:szCs w:val="22"/>
        </w:rPr>
        <w:t>℃</w:t>
      </w:r>
      <w:r w:rsidRPr="00DE1E02">
        <w:rPr>
          <w:rFonts w:ascii="Cambria" w:hAnsi="Cambria" w:cs="Times New Roman"/>
          <w:szCs w:val="22"/>
        </w:rPr>
        <w:t xml:space="preserve"> in 3 concentrating cycles</w:t>
      </w:r>
      <w:r w:rsidRPr="00DE1E02">
        <w:rPr>
          <w:rFonts w:ascii="Cambria" w:hAnsi="Cambria"/>
          <w:szCs w:val="22"/>
        </w:rPr>
        <w:t>. If the drift loss of the cooling tower is 0.1% evaluate the following for a flow rate of 1260 m</w:t>
      </w:r>
      <w:r w:rsidRPr="00DE1E02">
        <w:rPr>
          <w:rFonts w:ascii="Cambria" w:hAnsi="Cambria"/>
          <w:szCs w:val="22"/>
          <w:vertAlign w:val="superscript"/>
        </w:rPr>
        <w:t>3</w:t>
      </w:r>
      <w:r w:rsidRPr="00DE1E02">
        <w:rPr>
          <w:rFonts w:ascii="Cambria" w:hAnsi="Cambria"/>
          <w:szCs w:val="22"/>
        </w:rPr>
        <w:t>/h</w:t>
      </w:r>
      <w:r>
        <w:rPr>
          <w:rFonts w:ascii="Cambria" w:hAnsi="Cambria"/>
          <w:szCs w:val="22"/>
        </w:rPr>
        <w:t xml:space="preserve">: </w:t>
      </w:r>
      <w:r w:rsidRPr="00DE1E02">
        <w:rPr>
          <w:rFonts w:ascii="Cambria" w:hAnsi="Cambria"/>
          <w:szCs w:val="22"/>
        </w:rPr>
        <w:tab/>
      </w:r>
      <w:r w:rsidRPr="00DE1E02">
        <w:rPr>
          <w:rFonts w:ascii="Cambria" w:hAnsi="Cambria"/>
          <w:szCs w:val="22"/>
        </w:rPr>
        <w:tab/>
        <w:t xml:space="preserve">               </w:t>
      </w:r>
    </w:p>
    <w:p w14:paraId="21067976" w14:textId="77777777" w:rsidR="00D5433F" w:rsidRPr="00DE1E02" w:rsidRDefault="00D5433F" w:rsidP="00D5433F">
      <w:pPr>
        <w:pStyle w:val="NoSpacing"/>
        <w:jc w:val="right"/>
        <w:rPr>
          <w:rFonts w:ascii="Cambria" w:hAnsi="Cambria"/>
          <w:szCs w:val="22"/>
        </w:rPr>
      </w:pPr>
      <w:r w:rsidRPr="00DE1E02">
        <w:rPr>
          <w:rFonts w:ascii="Cambria" w:hAnsi="Cambria"/>
          <w:szCs w:val="22"/>
        </w:rPr>
        <w:t>2+2+2=6</w:t>
      </w:r>
    </w:p>
    <w:p w14:paraId="106E7192" w14:textId="77777777" w:rsidR="00D5433F" w:rsidRPr="00DE1E02" w:rsidRDefault="00D5433F" w:rsidP="00D5433F">
      <w:pPr>
        <w:pStyle w:val="NoSpacing"/>
        <w:numPr>
          <w:ilvl w:val="0"/>
          <w:numId w:val="3"/>
        </w:numPr>
        <w:jc w:val="both"/>
        <w:rPr>
          <w:rFonts w:ascii="Cambria" w:hAnsi="Cambria"/>
          <w:szCs w:val="22"/>
        </w:rPr>
      </w:pPr>
      <w:r w:rsidRPr="00DE1E02">
        <w:rPr>
          <w:rFonts w:ascii="Cambria" w:hAnsi="Cambria" w:cs="Arial"/>
          <w:szCs w:val="22"/>
        </w:rPr>
        <w:t>Daily</w:t>
      </w:r>
      <w:r w:rsidRPr="00DE1E02">
        <w:rPr>
          <w:rFonts w:ascii="Cambria" w:hAnsi="Cambria"/>
          <w:szCs w:val="22"/>
        </w:rPr>
        <w:t xml:space="preserve"> make up water requirement</w:t>
      </w:r>
    </w:p>
    <w:p w14:paraId="7807AF60" w14:textId="77777777" w:rsidR="00D5433F" w:rsidRPr="00DE1E02" w:rsidRDefault="00D5433F" w:rsidP="00D5433F">
      <w:pPr>
        <w:pStyle w:val="NoSpacing"/>
        <w:numPr>
          <w:ilvl w:val="0"/>
          <w:numId w:val="3"/>
        </w:numPr>
        <w:jc w:val="both"/>
        <w:rPr>
          <w:rFonts w:ascii="Cambria" w:hAnsi="Cambria"/>
          <w:szCs w:val="22"/>
        </w:rPr>
      </w:pPr>
      <w:r w:rsidRPr="00DE1E02">
        <w:rPr>
          <w:rFonts w:ascii="Cambria" w:hAnsi="Cambria"/>
          <w:szCs w:val="22"/>
        </w:rPr>
        <w:t>Evaporation loss</w:t>
      </w:r>
    </w:p>
    <w:p w14:paraId="59DFDEB3" w14:textId="77777777" w:rsidR="00D5433F" w:rsidRPr="00DE1E02" w:rsidRDefault="00D5433F" w:rsidP="00D5433F">
      <w:pPr>
        <w:pStyle w:val="NoSpacing"/>
        <w:numPr>
          <w:ilvl w:val="0"/>
          <w:numId w:val="3"/>
        </w:numPr>
        <w:jc w:val="both"/>
        <w:rPr>
          <w:rFonts w:ascii="Cambria" w:hAnsi="Cambria"/>
          <w:szCs w:val="22"/>
        </w:rPr>
      </w:pPr>
      <w:r w:rsidRPr="00DE1E02">
        <w:rPr>
          <w:rFonts w:ascii="Cambria" w:hAnsi="Cambria"/>
          <w:szCs w:val="22"/>
        </w:rPr>
        <w:t>Blow down loss</w:t>
      </w:r>
    </w:p>
    <w:p w14:paraId="7C6F575C" w14:textId="77777777" w:rsidR="00D5433F" w:rsidRPr="00E654ED" w:rsidRDefault="00D5433F" w:rsidP="00D5433F">
      <w:pPr>
        <w:pStyle w:val="NoSpacing"/>
        <w:jc w:val="both"/>
        <w:rPr>
          <w:rFonts w:ascii="Cambria" w:hAnsi="Cambria"/>
          <w:sz w:val="12"/>
          <w:szCs w:val="12"/>
        </w:rPr>
      </w:pPr>
    </w:p>
    <w:p w14:paraId="5677588F" w14:textId="77777777" w:rsidR="00D5433F" w:rsidRDefault="00D5433F" w:rsidP="00D5433F">
      <w:pPr>
        <w:pStyle w:val="NoSpacing"/>
        <w:jc w:val="both"/>
        <w:rPr>
          <w:rFonts w:ascii="Cambria" w:hAnsi="Cambria"/>
          <w:szCs w:val="22"/>
        </w:rPr>
      </w:pPr>
      <w:r>
        <w:rPr>
          <w:rFonts w:ascii="Cambria" w:hAnsi="Cambria"/>
          <w:szCs w:val="22"/>
        </w:rPr>
        <w:t xml:space="preserve">6. </w:t>
      </w:r>
      <w:r w:rsidRPr="00DE1E02">
        <w:rPr>
          <w:rFonts w:ascii="Cambria" w:hAnsi="Cambria"/>
          <w:szCs w:val="22"/>
        </w:rPr>
        <w:t>An air handling unit is attached with a 30-kW fan that has a capacity of 2500 Nm</w:t>
      </w:r>
      <w:r w:rsidRPr="00DE1E02">
        <w:rPr>
          <w:rFonts w:ascii="Cambria" w:hAnsi="Cambria"/>
          <w:szCs w:val="22"/>
          <w:vertAlign w:val="superscript"/>
        </w:rPr>
        <w:t>3</w:t>
      </w:r>
      <w:r w:rsidRPr="00DE1E02">
        <w:rPr>
          <w:rFonts w:ascii="Cambria" w:hAnsi="Cambria"/>
          <w:szCs w:val="22"/>
        </w:rPr>
        <w:t>/hr air flow. The fan pulley diameter is around 30 cm. If the flow is reduced by 15% by changing the fan pulley, what should be the diameter of the fan pulley and power input to the fan?</w:t>
      </w:r>
      <w:r>
        <w:rPr>
          <w:rFonts w:ascii="Cambria" w:hAnsi="Cambria"/>
          <w:szCs w:val="22"/>
        </w:rPr>
        <w:t xml:space="preserve">                                                         </w:t>
      </w:r>
      <w:r w:rsidRPr="00DE1E02">
        <w:rPr>
          <w:rFonts w:ascii="Cambria" w:hAnsi="Cambria"/>
          <w:szCs w:val="22"/>
        </w:rPr>
        <w:t>5</w:t>
      </w:r>
    </w:p>
    <w:p w14:paraId="3B8D54C5" w14:textId="77777777" w:rsidR="00D5433F" w:rsidRPr="00E654ED" w:rsidRDefault="00D5433F" w:rsidP="00D5433F">
      <w:pPr>
        <w:pStyle w:val="NoSpacing"/>
        <w:jc w:val="both"/>
        <w:rPr>
          <w:rFonts w:ascii="Cambria" w:hAnsi="Cambria"/>
          <w:sz w:val="12"/>
          <w:szCs w:val="12"/>
        </w:rPr>
      </w:pPr>
    </w:p>
    <w:p w14:paraId="37F9D5D8" w14:textId="77777777" w:rsidR="00D5433F" w:rsidRPr="00E654ED" w:rsidRDefault="00D5433F" w:rsidP="00D5433F">
      <w:pPr>
        <w:pStyle w:val="NoSpacing"/>
        <w:jc w:val="both"/>
        <w:rPr>
          <w:rFonts w:ascii="Cambria" w:hAnsi="Cambria"/>
          <w:sz w:val="2"/>
          <w:szCs w:val="2"/>
        </w:rPr>
      </w:pPr>
      <w:r>
        <w:rPr>
          <w:rFonts w:ascii="Cambria" w:hAnsi="Cambria"/>
          <w:szCs w:val="22"/>
        </w:rPr>
        <w:t xml:space="preserve">7. </w:t>
      </w:r>
      <w:r w:rsidRPr="00DE1E02">
        <w:rPr>
          <w:rFonts w:ascii="Cambria" w:hAnsi="Cambria"/>
          <w:szCs w:val="22"/>
        </w:rPr>
        <w:t>Explain ten possible energy saving measures for DG sets in a utility.</w:t>
      </w:r>
      <w:r w:rsidRPr="00DE1E02">
        <w:rPr>
          <w:rFonts w:ascii="Cambria" w:hAnsi="Cambria"/>
          <w:szCs w:val="22"/>
        </w:rPr>
        <w:tab/>
        <w:t xml:space="preserve">            </w:t>
      </w:r>
    </w:p>
    <w:p w14:paraId="068D95DD" w14:textId="77777777" w:rsidR="00D5433F" w:rsidRDefault="00D5433F" w:rsidP="00D5433F">
      <w:pPr>
        <w:pStyle w:val="NoSpacing"/>
        <w:jc w:val="right"/>
        <w:rPr>
          <w:rFonts w:ascii="Cambria" w:hAnsi="Cambria"/>
          <w:szCs w:val="22"/>
        </w:rPr>
      </w:pPr>
      <w:r>
        <w:rPr>
          <w:rFonts w:ascii="Cambria" w:hAnsi="Cambria"/>
          <w:szCs w:val="22"/>
        </w:rPr>
        <w:t>1</w:t>
      </w:r>
      <w:r w:rsidRPr="00DE1E02">
        <w:rPr>
          <w:rFonts w:ascii="Cambria" w:hAnsi="Cambria"/>
          <w:szCs w:val="22"/>
        </w:rPr>
        <w:t>0</w:t>
      </w:r>
    </w:p>
    <w:p w14:paraId="00BB0353" w14:textId="77777777" w:rsidR="00D5433F" w:rsidRPr="005C61DA" w:rsidRDefault="00D5433F" w:rsidP="00D5433F">
      <w:pPr>
        <w:pStyle w:val="NoSpacing"/>
        <w:jc w:val="right"/>
        <w:rPr>
          <w:rFonts w:ascii="Cambria" w:hAnsi="Cambria"/>
          <w:sz w:val="12"/>
          <w:szCs w:val="12"/>
        </w:rPr>
      </w:pPr>
    </w:p>
    <w:p w14:paraId="217B37EF" w14:textId="77777777" w:rsidR="00D5433F" w:rsidRDefault="00D5433F" w:rsidP="00D5433F">
      <w:pPr>
        <w:pStyle w:val="NoSpacing"/>
        <w:jc w:val="both"/>
        <w:rPr>
          <w:rFonts w:ascii="Cambria" w:hAnsi="Cambria"/>
          <w:szCs w:val="22"/>
        </w:rPr>
      </w:pPr>
      <w:r>
        <w:rPr>
          <w:rFonts w:ascii="Cambria" w:hAnsi="Cambria"/>
          <w:szCs w:val="22"/>
        </w:rPr>
        <w:t xml:space="preserve">8. </w:t>
      </w:r>
      <w:r w:rsidRPr="00DE1E02">
        <w:rPr>
          <w:rFonts w:ascii="Cambria" w:hAnsi="Cambria"/>
          <w:szCs w:val="22"/>
        </w:rPr>
        <w:t xml:space="preserve">Explain the principle of ‘vapour compression refrigeration’ system with </w:t>
      </w:r>
    </w:p>
    <w:p w14:paraId="0F1D88D2" w14:textId="77777777" w:rsidR="00D5433F" w:rsidRPr="00DE1E02" w:rsidRDefault="00D5433F" w:rsidP="00D5433F">
      <w:pPr>
        <w:pStyle w:val="NoSpacing"/>
        <w:jc w:val="both"/>
        <w:rPr>
          <w:rFonts w:ascii="Cambria" w:hAnsi="Cambria"/>
          <w:szCs w:val="22"/>
        </w:rPr>
      </w:pPr>
      <w:r>
        <w:rPr>
          <w:rFonts w:ascii="Cambria" w:hAnsi="Cambria"/>
          <w:szCs w:val="22"/>
        </w:rPr>
        <w:t xml:space="preserve">    </w:t>
      </w:r>
      <w:r w:rsidRPr="00DE1E02">
        <w:rPr>
          <w:rFonts w:ascii="Cambria" w:hAnsi="Cambria"/>
          <w:szCs w:val="22"/>
        </w:rPr>
        <w:t>a neat sketch.</w:t>
      </w:r>
      <w:r>
        <w:rPr>
          <w:rFonts w:ascii="Cambria" w:hAnsi="Cambria"/>
          <w:szCs w:val="22"/>
        </w:rPr>
        <w:t xml:space="preserve">                                                                                                                  1</w:t>
      </w:r>
      <w:r w:rsidRPr="00DE1E02">
        <w:rPr>
          <w:rFonts w:ascii="Cambria" w:hAnsi="Cambria"/>
          <w:szCs w:val="22"/>
        </w:rPr>
        <w:t>0</w:t>
      </w:r>
    </w:p>
    <w:p w14:paraId="3A63BBD7" w14:textId="1F29F1A9" w:rsidR="005C61DA" w:rsidRDefault="005C61DA" w:rsidP="00D5433F">
      <w:pPr>
        <w:pStyle w:val="NoSpacing"/>
        <w:rPr>
          <w:rFonts w:ascii="Cambria" w:hAnsi="Cambria"/>
          <w:b/>
          <w:bCs/>
          <w:szCs w:val="22"/>
        </w:rPr>
      </w:pPr>
    </w:p>
    <w:p w14:paraId="2728AFF8" w14:textId="4D72CFB2" w:rsidR="005C61DA" w:rsidRPr="00D5433F" w:rsidRDefault="00D5433F" w:rsidP="00D5433F">
      <w:pPr>
        <w:pStyle w:val="NoSpacing"/>
        <w:jc w:val="center"/>
        <w:rPr>
          <w:rFonts w:ascii="Cambria" w:hAnsi="Cambria"/>
          <w:szCs w:val="22"/>
        </w:rPr>
      </w:pPr>
      <w:r>
        <w:rPr>
          <w:rFonts w:ascii="Cambria" w:hAnsi="Cambria"/>
          <w:szCs w:val="22"/>
        </w:rPr>
        <w:t>***</w:t>
      </w:r>
    </w:p>
    <w:p w14:paraId="416266F6" w14:textId="7714D2FD" w:rsidR="005C61DA" w:rsidRDefault="005C61DA" w:rsidP="005C61DA">
      <w:pPr>
        <w:pStyle w:val="NoSpacing"/>
        <w:jc w:val="right"/>
        <w:rPr>
          <w:rFonts w:ascii="Cambria" w:hAnsi="Cambria"/>
          <w:b/>
          <w:bCs/>
          <w:szCs w:val="22"/>
        </w:rPr>
      </w:pPr>
    </w:p>
    <w:p w14:paraId="31710C45" w14:textId="58F073BA" w:rsidR="005C61DA" w:rsidRDefault="005C61DA" w:rsidP="00D5433F">
      <w:pPr>
        <w:pStyle w:val="NoSpacing"/>
        <w:rPr>
          <w:rFonts w:ascii="Cambria" w:hAnsi="Cambria"/>
          <w:b/>
          <w:bCs/>
          <w:szCs w:val="22"/>
        </w:rPr>
      </w:pPr>
    </w:p>
    <w:p w14:paraId="1B949D69" w14:textId="77777777" w:rsidR="005C61DA" w:rsidRPr="005C61DA" w:rsidRDefault="005C61DA" w:rsidP="005C61DA">
      <w:pPr>
        <w:pStyle w:val="NoSpacing"/>
        <w:jc w:val="right"/>
        <w:rPr>
          <w:rFonts w:ascii="Cambria" w:hAnsi="Cambria"/>
          <w:b/>
          <w:bCs/>
          <w:szCs w:val="22"/>
        </w:rPr>
      </w:pPr>
    </w:p>
    <w:p w14:paraId="540A4FFF" w14:textId="793199DE" w:rsidR="00E654ED" w:rsidRDefault="00F367F8" w:rsidP="002C427D">
      <w:pPr>
        <w:pStyle w:val="NoSpacing"/>
        <w:numPr>
          <w:ilvl w:val="0"/>
          <w:numId w:val="6"/>
        </w:numPr>
        <w:jc w:val="both"/>
        <w:rPr>
          <w:rFonts w:ascii="Cambria" w:hAnsi="Cambria"/>
          <w:szCs w:val="22"/>
        </w:rPr>
      </w:pPr>
      <w:r w:rsidRPr="00DE1E02">
        <w:rPr>
          <w:rFonts w:ascii="Cambria" w:hAnsi="Cambria"/>
          <w:szCs w:val="22"/>
        </w:rPr>
        <w:t xml:space="preserve">The percentage reduction in distribution loses when tail end </w:t>
      </w:r>
    </w:p>
    <w:p w14:paraId="16BD11A7" w14:textId="687CFEEE" w:rsidR="00F367F8" w:rsidRPr="00DE1E02" w:rsidRDefault="00E654ED" w:rsidP="00DE1E02">
      <w:pPr>
        <w:pStyle w:val="NoSpacing"/>
        <w:jc w:val="both"/>
        <w:rPr>
          <w:rFonts w:ascii="Cambria" w:hAnsi="Cambria"/>
          <w:szCs w:val="22"/>
        </w:rPr>
      </w:pPr>
      <w:r>
        <w:rPr>
          <w:rFonts w:ascii="Cambria" w:hAnsi="Cambria"/>
          <w:szCs w:val="22"/>
        </w:rPr>
        <w:t xml:space="preserve">                 </w:t>
      </w:r>
      <w:r w:rsidR="00F367F8" w:rsidRPr="00DE1E02">
        <w:rPr>
          <w:rFonts w:ascii="Cambria" w:hAnsi="Cambria"/>
          <w:szCs w:val="22"/>
        </w:rPr>
        <w:t>power factor raised from 0.8 to 0.95 is</w:t>
      </w:r>
      <w:r w:rsidR="00DE1E02">
        <w:rPr>
          <w:rFonts w:ascii="Cambria" w:hAnsi="Cambria"/>
          <w:szCs w:val="22"/>
        </w:rPr>
        <w:t>-</w:t>
      </w:r>
    </w:p>
    <w:p w14:paraId="2F275837" w14:textId="6964E3D8" w:rsidR="00F367F8" w:rsidRPr="00DE1E02" w:rsidRDefault="00DE1E02" w:rsidP="00DE1E02">
      <w:pPr>
        <w:pStyle w:val="NoSpacing"/>
        <w:jc w:val="both"/>
        <w:rPr>
          <w:rFonts w:ascii="Cambria" w:hAnsi="Cambria"/>
          <w:szCs w:val="22"/>
        </w:rPr>
      </w:pPr>
      <w:r>
        <w:rPr>
          <w:rFonts w:ascii="Cambria" w:hAnsi="Cambria"/>
          <w:szCs w:val="22"/>
        </w:rPr>
        <w:t xml:space="preserve">        </w:t>
      </w:r>
      <w:r w:rsidR="00E654ED">
        <w:rPr>
          <w:rFonts w:ascii="Cambria" w:hAnsi="Cambria"/>
          <w:szCs w:val="22"/>
        </w:rPr>
        <w:t xml:space="preserve">        </w:t>
      </w:r>
      <w:r>
        <w:rPr>
          <w:rFonts w:ascii="Cambria" w:hAnsi="Cambria"/>
          <w:szCs w:val="22"/>
        </w:rPr>
        <w:t xml:space="preserve"> </w:t>
      </w:r>
      <w:r w:rsidR="00E654ED">
        <w:rPr>
          <w:rFonts w:ascii="Cambria" w:hAnsi="Cambria"/>
          <w:szCs w:val="22"/>
        </w:rPr>
        <w:t>(</w:t>
      </w:r>
      <w:r>
        <w:rPr>
          <w:rFonts w:ascii="Cambria" w:hAnsi="Cambria"/>
          <w:szCs w:val="22"/>
        </w:rPr>
        <w:t>i</w:t>
      </w:r>
      <w:r w:rsidR="00F367F8" w:rsidRPr="00DE1E02">
        <w:rPr>
          <w:rFonts w:ascii="Cambria" w:hAnsi="Cambria"/>
          <w:szCs w:val="22"/>
        </w:rPr>
        <w:t xml:space="preserve">) </w:t>
      </w:r>
      <w:r w:rsidR="007F1AD0" w:rsidRPr="00DE1E02">
        <w:rPr>
          <w:rFonts w:ascii="Cambria" w:hAnsi="Cambria"/>
          <w:szCs w:val="22"/>
        </w:rPr>
        <w:t>71%</w:t>
      </w:r>
      <w:r w:rsidR="007F1AD0" w:rsidRPr="00DE1E02">
        <w:rPr>
          <w:rFonts w:ascii="Cambria" w:hAnsi="Cambria"/>
          <w:szCs w:val="22"/>
        </w:rPr>
        <w:tab/>
      </w:r>
      <w:r w:rsidR="00E654ED">
        <w:rPr>
          <w:rFonts w:ascii="Cambria" w:hAnsi="Cambria"/>
          <w:szCs w:val="22"/>
        </w:rPr>
        <w:t>(</w:t>
      </w:r>
      <w:r>
        <w:rPr>
          <w:rFonts w:ascii="Cambria" w:hAnsi="Cambria"/>
          <w:szCs w:val="22"/>
        </w:rPr>
        <w:t>ii</w:t>
      </w:r>
      <w:r w:rsidR="00F367F8" w:rsidRPr="00DE1E02">
        <w:rPr>
          <w:rFonts w:ascii="Cambria" w:hAnsi="Cambria"/>
          <w:szCs w:val="22"/>
        </w:rPr>
        <w:t xml:space="preserve">) </w:t>
      </w:r>
      <w:r w:rsidR="007F1AD0" w:rsidRPr="00DE1E02">
        <w:rPr>
          <w:rFonts w:ascii="Cambria" w:hAnsi="Cambria"/>
          <w:szCs w:val="22"/>
        </w:rPr>
        <w:t>29%</w:t>
      </w:r>
      <w:r w:rsidR="00F367F8" w:rsidRPr="00DE1E02">
        <w:rPr>
          <w:rFonts w:ascii="Cambria" w:hAnsi="Cambria"/>
          <w:szCs w:val="22"/>
        </w:rPr>
        <w:tab/>
      </w:r>
      <w:r w:rsidR="00E654ED">
        <w:rPr>
          <w:rFonts w:ascii="Cambria" w:hAnsi="Cambria"/>
          <w:szCs w:val="22"/>
        </w:rPr>
        <w:t>(</w:t>
      </w:r>
      <w:r>
        <w:rPr>
          <w:rFonts w:ascii="Cambria" w:hAnsi="Cambria"/>
          <w:szCs w:val="22"/>
        </w:rPr>
        <w:t>iii</w:t>
      </w:r>
      <w:r w:rsidR="00F367F8" w:rsidRPr="00DE1E02">
        <w:rPr>
          <w:rFonts w:ascii="Cambria" w:hAnsi="Cambria"/>
          <w:szCs w:val="22"/>
        </w:rPr>
        <w:t xml:space="preserve">) </w:t>
      </w:r>
      <w:r w:rsidR="007F1AD0" w:rsidRPr="00DE1E02">
        <w:rPr>
          <w:rFonts w:ascii="Cambria" w:hAnsi="Cambria"/>
          <w:szCs w:val="22"/>
        </w:rPr>
        <w:t>84%</w:t>
      </w:r>
      <w:r w:rsidR="00F367F8" w:rsidRPr="00DE1E02">
        <w:rPr>
          <w:rFonts w:ascii="Cambria" w:hAnsi="Cambria"/>
          <w:szCs w:val="22"/>
        </w:rPr>
        <w:tab/>
      </w:r>
      <w:r w:rsidR="00E654ED">
        <w:rPr>
          <w:rFonts w:ascii="Cambria" w:hAnsi="Cambria"/>
          <w:szCs w:val="22"/>
        </w:rPr>
        <w:t>(</w:t>
      </w:r>
      <w:r>
        <w:rPr>
          <w:rFonts w:ascii="Cambria" w:hAnsi="Cambria"/>
          <w:szCs w:val="22"/>
        </w:rPr>
        <w:t>iv</w:t>
      </w:r>
      <w:r w:rsidR="00F367F8" w:rsidRPr="00DE1E02">
        <w:rPr>
          <w:rFonts w:ascii="Cambria" w:hAnsi="Cambria"/>
          <w:szCs w:val="22"/>
        </w:rPr>
        <w:t xml:space="preserve">) </w:t>
      </w:r>
      <w:r w:rsidR="007F1AD0" w:rsidRPr="00DE1E02">
        <w:rPr>
          <w:rFonts w:ascii="Cambria" w:hAnsi="Cambria"/>
          <w:szCs w:val="22"/>
        </w:rPr>
        <w:t>15.8%</w:t>
      </w:r>
    </w:p>
    <w:p w14:paraId="5CCA27BF" w14:textId="5ADA0529" w:rsidR="00F367F8" w:rsidRPr="00E654ED" w:rsidRDefault="00F367F8" w:rsidP="00DE1E02">
      <w:pPr>
        <w:pStyle w:val="NoSpacing"/>
        <w:jc w:val="both"/>
        <w:rPr>
          <w:rFonts w:ascii="Cambria" w:hAnsi="Cambria"/>
          <w:sz w:val="12"/>
          <w:szCs w:val="12"/>
        </w:rPr>
      </w:pPr>
    </w:p>
    <w:p w14:paraId="093575FD" w14:textId="0F2ABE9C" w:rsidR="007F1AD0" w:rsidRPr="00DE1E02" w:rsidRDefault="007F1AD0" w:rsidP="002C427D">
      <w:pPr>
        <w:pStyle w:val="NoSpacing"/>
        <w:numPr>
          <w:ilvl w:val="0"/>
          <w:numId w:val="6"/>
        </w:numPr>
        <w:jc w:val="both"/>
        <w:rPr>
          <w:rFonts w:ascii="Cambria" w:hAnsi="Cambria"/>
          <w:szCs w:val="22"/>
        </w:rPr>
      </w:pPr>
      <w:r w:rsidRPr="00DE1E02">
        <w:rPr>
          <w:rFonts w:ascii="Cambria" w:hAnsi="Cambria"/>
          <w:szCs w:val="22"/>
        </w:rPr>
        <w:t>The percentage imbalance when line-line voltages are 415 V, 418 V and 408 V is</w:t>
      </w:r>
      <w:r w:rsidR="00E654ED">
        <w:rPr>
          <w:rFonts w:ascii="Cambria" w:hAnsi="Cambria"/>
          <w:szCs w:val="22"/>
        </w:rPr>
        <w:t>-</w:t>
      </w:r>
    </w:p>
    <w:p w14:paraId="3834632C" w14:textId="7D93C1AA" w:rsidR="007F1AD0" w:rsidRPr="00DE1E02" w:rsidRDefault="00E654ED" w:rsidP="00E654ED">
      <w:pPr>
        <w:pStyle w:val="NoSpacing"/>
        <w:ind w:left="960"/>
        <w:jc w:val="both"/>
        <w:rPr>
          <w:rFonts w:ascii="Cambria" w:hAnsi="Cambria"/>
          <w:szCs w:val="22"/>
        </w:rPr>
      </w:pPr>
      <w:r>
        <w:rPr>
          <w:rFonts w:ascii="Cambria" w:hAnsi="Cambria"/>
          <w:szCs w:val="22"/>
        </w:rPr>
        <w:t>(i</w:t>
      </w:r>
      <w:r w:rsidR="007F1AD0" w:rsidRPr="00DE1E02">
        <w:rPr>
          <w:rFonts w:ascii="Cambria" w:hAnsi="Cambria"/>
          <w:szCs w:val="22"/>
        </w:rPr>
        <w:t>) 0.32%</w:t>
      </w:r>
      <w:r w:rsidR="007F1AD0" w:rsidRPr="00DE1E02">
        <w:rPr>
          <w:rFonts w:ascii="Cambria" w:hAnsi="Cambria"/>
          <w:szCs w:val="22"/>
        </w:rPr>
        <w:tab/>
      </w:r>
      <w:r>
        <w:rPr>
          <w:rFonts w:ascii="Cambria" w:hAnsi="Cambria"/>
          <w:szCs w:val="22"/>
        </w:rPr>
        <w:t>(ii</w:t>
      </w:r>
      <w:r w:rsidR="007F1AD0" w:rsidRPr="00DE1E02">
        <w:rPr>
          <w:rFonts w:ascii="Cambria" w:hAnsi="Cambria"/>
          <w:szCs w:val="22"/>
        </w:rPr>
        <w:t>) 1.44%</w:t>
      </w:r>
      <w:r w:rsidR="007F1AD0" w:rsidRPr="00DE1E02">
        <w:rPr>
          <w:rFonts w:ascii="Cambria" w:hAnsi="Cambria"/>
          <w:szCs w:val="22"/>
        </w:rPr>
        <w:tab/>
      </w:r>
      <w:r>
        <w:rPr>
          <w:rFonts w:ascii="Cambria" w:hAnsi="Cambria"/>
          <w:szCs w:val="22"/>
        </w:rPr>
        <w:t>(iii</w:t>
      </w:r>
      <w:r w:rsidR="007F1AD0" w:rsidRPr="00DE1E02">
        <w:rPr>
          <w:rFonts w:ascii="Cambria" w:hAnsi="Cambria"/>
          <w:szCs w:val="22"/>
        </w:rPr>
        <w:t>) 2.50%</w:t>
      </w:r>
      <w:r w:rsidR="007F1AD0" w:rsidRPr="00DE1E02">
        <w:rPr>
          <w:rFonts w:ascii="Cambria" w:hAnsi="Cambria"/>
          <w:szCs w:val="22"/>
        </w:rPr>
        <w:tab/>
      </w:r>
      <w:r>
        <w:rPr>
          <w:rFonts w:ascii="Cambria" w:hAnsi="Cambria"/>
          <w:szCs w:val="22"/>
        </w:rPr>
        <w:t>(iv</w:t>
      </w:r>
      <w:r w:rsidR="007F1AD0" w:rsidRPr="00DE1E02">
        <w:rPr>
          <w:rFonts w:ascii="Cambria" w:hAnsi="Cambria"/>
          <w:szCs w:val="22"/>
        </w:rPr>
        <w:t>) 1.05%</w:t>
      </w:r>
    </w:p>
    <w:p w14:paraId="0861C4E3" w14:textId="77777777" w:rsidR="00AD547E" w:rsidRPr="00E654ED" w:rsidRDefault="00AD547E" w:rsidP="00DE1E02">
      <w:pPr>
        <w:pStyle w:val="NoSpacing"/>
        <w:jc w:val="both"/>
        <w:rPr>
          <w:rFonts w:ascii="Cambria" w:hAnsi="Cambria"/>
          <w:sz w:val="12"/>
          <w:szCs w:val="12"/>
        </w:rPr>
      </w:pPr>
    </w:p>
    <w:p w14:paraId="28C5F135" w14:textId="1014B9E5" w:rsidR="00E654ED" w:rsidRPr="00E654ED" w:rsidRDefault="00E654ED" w:rsidP="00E654ED">
      <w:pPr>
        <w:pStyle w:val="NoSpacing"/>
        <w:rPr>
          <w:rFonts w:ascii="Cambria" w:hAnsi="Cambria"/>
          <w:sz w:val="2"/>
          <w:szCs w:val="2"/>
        </w:rPr>
      </w:pPr>
      <w:r>
        <w:rPr>
          <w:rFonts w:ascii="Cambria" w:hAnsi="Cambria"/>
          <w:szCs w:val="22"/>
        </w:rPr>
        <w:t xml:space="preserve">2. </w:t>
      </w:r>
      <w:r w:rsidR="00CF7B9A" w:rsidRPr="00DE1E02">
        <w:rPr>
          <w:rFonts w:ascii="Cambria" w:hAnsi="Cambria"/>
          <w:szCs w:val="22"/>
        </w:rPr>
        <w:t>Explain the simple method of capacity assessment of air compressors.</w:t>
      </w:r>
      <w:r w:rsidR="005C61DA">
        <w:rPr>
          <w:rFonts w:ascii="Cambria" w:hAnsi="Cambria"/>
          <w:szCs w:val="22"/>
        </w:rPr>
        <w:t xml:space="preserve"> </w:t>
      </w:r>
      <w:r w:rsidR="00CF7B9A" w:rsidRPr="00DE1E02">
        <w:rPr>
          <w:rFonts w:ascii="Cambria" w:hAnsi="Cambria"/>
          <w:szCs w:val="22"/>
        </w:rPr>
        <w:tab/>
        <w:t xml:space="preserve">            </w:t>
      </w:r>
    </w:p>
    <w:p w14:paraId="29D1C058" w14:textId="6D63CD40" w:rsidR="00CF7B9A" w:rsidRPr="00DE1E02" w:rsidRDefault="00CF7B9A" w:rsidP="00E654ED">
      <w:pPr>
        <w:pStyle w:val="NoSpacing"/>
        <w:jc w:val="right"/>
        <w:rPr>
          <w:rFonts w:ascii="Cambria" w:hAnsi="Cambria"/>
          <w:szCs w:val="22"/>
        </w:rPr>
      </w:pPr>
      <w:r w:rsidRPr="00DE1E02">
        <w:rPr>
          <w:rFonts w:ascii="Cambria" w:hAnsi="Cambria"/>
          <w:szCs w:val="22"/>
        </w:rPr>
        <w:t>10</w:t>
      </w:r>
    </w:p>
    <w:p w14:paraId="7D5C5F49" w14:textId="77777777" w:rsidR="00E654ED" w:rsidRPr="00E654ED" w:rsidRDefault="00E654ED" w:rsidP="00DE1E02">
      <w:pPr>
        <w:pStyle w:val="NoSpacing"/>
        <w:jc w:val="both"/>
        <w:rPr>
          <w:rFonts w:ascii="Cambria" w:hAnsi="Cambria"/>
          <w:sz w:val="12"/>
          <w:szCs w:val="12"/>
        </w:rPr>
      </w:pPr>
    </w:p>
    <w:p w14:paraId="1D8E882F" w14:textId="094C2900" w:rsidR="00051CE0" w:rsidRDefault="00E654ED" w:rsidP="00DE1E02">
      <w:pPr>
        <w:pStyle w:val="NoSpacing"/>
        <w:jc w:val="both"/>
        <w:rPr>
          <w:rFonts w:ascii="Cambria" w:hAnsi="Cambria"/>
          <w:szCs w:val="22"/>
        </w:rPr>
      </w:pPr>
      <w:r>
        <w:rPr>
          <w:rFonts w:ascii="Cambria" w:hAnsi="Cambria"/>
          <w:szCs w:val="22"/>
        </w:rPr>
        <w:t xml:space="preserve">3. </w:t>
      </w:r>
      <w:r w:rsidR="007F1AD0" w:rsidRPr="00DE1E02">
        <w:rPr>
          <w:rFonts w:ascii="Cambria" w:hAnsi="Cambria"/>
          <w:szCs w:val="22"/>
        </w:rPr>
        <w:t xml:space="preserve">A DG set installed in Tezpur University is rated at 1000 kVA, 415V, 1390A, 0.80 PF and 1500 rpm. The full load specific energy production of this DG set as measured by an auditor is 4.0 kWh/liter of fuel and air drawn by the DG set is reported as 14 kg/kg of fuel. The </w:t>
      </w:r>
      <w:r w:rsidR="00E1706D" w:rsidRPr="00DE1E02">
        <w:rPr>
          <w:rFonts w:ascii="Cambria" w:hAnsi="Cambria"/>
          <w:szCs w:val="22"/>
        </w:rPr>
        <w:t>auditor recommended a waste heat recovery system and mentioned a WHR potential of 2.6×10</w:t>
      </w:r>
      <w:r w:rsidR="00E1706D" w:rsidRPr="00DE1E02">
        <w:rPr>
          <w:rFonts w:ascii="Cambria" w:hAnsi="Cambria"/>
          <w:szCs w:val="22"/>
          <w:vertAlign w:val="superscript"/>
        </w:rPr>
        <w:t>5</w:t>
      </w:r>
      <w:r w:rsidR="00E1706D" w:rsidRPr="00DE1E02">
        <w:rPr>
          <w:rFonts w:ascii="Cambria" w:hAnsi="Cambria"/>
          <w:szCs w:val="22"/>
        </w:rPr>
        <w:t xml:space="preserve"> kCal/hr at the existing exhaust gas temperature of 583 </w:t>
      </w:r>
      <w:r w:rsidR="00E1706D" w:rsidRPr="00DE1E02">
        <w:rPr>
          <w:rFonts w:ascii="Cambria" w:hAnsi="Cambria" w:cs="Cambria Math"/>
          <w:szCs w:val="22"/>
        </w:rPr>
        <w:t>℃</w:t>
      </w:r>
      <w:r w:rsidR="00E1706D" w:rsidRPr="00DE1E02">
        <w:rPr>
          <w:rFonts w:ascii="Cambria" w:hAnsi="Cambria"/>
          <w:szCs w:val="22"/>
        </w:rPr>
        <w:t xml:space="preserve">.  Estimate the exhaust gas temperature after installation of the proposed WHR system. The specific gravity of diesel is 0.86 and specific heat of flue gas may be considered as 0.25 kCal/kg </w:t>
      </w:r>
      <w:r w:rsidR="00E1706D" w:rsidRPr="00DE1E02">
        <w:rPr>
          <w:rFonts w:ascii="Cambria" w:hAnsi="Cambria" w:cs="Times New Roman"/>
          <w:szCs w:val="22"/>
        </w:rPr>
        <w:t>℃</w:t>
      </w:r>
      <w:r w:rsidR="00E1706D" w:rsidRPr="00DE1E02">
        <w:rPr>
          <w:rFonts w:ascii="Cambria" w:hAnsi="Cambria"/>
          <w:szCs w:val="22"/>
        </w:rPr>
        <w:t xml:space="preserve">. </w:t>
      </w:r>
      <w:r w:rsidR="00E1706D" w:rsidRPr="00DE1E02">
        <w:rPr>
          <w:rFonts w:ascii="Cambria" w:hAnsi="Cambria"/>
          <w:szCs w:val="22"/>
        </w:rPr>
        <w:tab/>
      </w:r>
      <w:r w:rsidR="00E1706D" w:rsidRPr="00DE1E02">
        <w:rPr>
          <w:rFonts w:ascii="Cambria" w:hAnsi="Cambria"/>
          <w:szCs w:val="22"/>
        </w:rPr>
        <w:tab/>
      </w:r>
      <w:r w:rsidR="00E1706D" w:rsidRPr="00DE1E02">
        <w:rPr>
          <w:rFonts w:ascii="Cambria" w:hAnsi="Cambria"/>
          <w:szCs w:val="22"/>
        </w:rPr>
        <w:tab/>
      </w:r>
      <w:r w:rsidR="00E1706D" w:rsidRPr="00DE1E02">
        <w:rPr>
          <w:rFonts w:ascii="Cambria" w:hAnsi="Cambria"/>
          <w:szCs w:val="22"/>
        </w:rPr>
        <w:tab/>
      </w:r>
      <w:r w:rsidR="00E1706D" w:rsidRPr="00DE1E02">
        <w:rPr>
          <w:rFonts w:ascii="Cambria" w:hAnsi="Cambria"/>
          <w:szCs w:val="22"/>
        </w:rPr>
        <w:tab/>
      </w:r>
      <w:r w:rsidR="00E1706D" w:rsidRPr="00DE1E02">
        <w:rPr>
          <w:rFonts w:ascii="Cambria" w:hAnsi="Cambria"/>
          <w:szCs w:val="22"/>
        </w:rPr>
        <w:tab/>
        <w:t xml:space="preserve">    10</w:t>
      </w:r>
    </w:p>
    <w:p w14:paraId="49CDAAAF" w14:textId="77777777" w:rsidR="00E654ED" w:rsidRPr="00E654ED" w:rsidRDefault="00E654ED" w:rsidP="00DE1E02">
      <w:pPr>
        <w:pStyle w:val="NoSpacing"/>
        <w:jc w:val="both"/>
        <w:rPr>
          <w:rFonts w:ascii="Cambria" w:hAnsi="Cambria"/>
          <w:sz w:val="12"/>
          <w:szCs w:val="12"/>
        </w:rPr>
      </w:pPr>
    </w:p>
    <w:p w14:paraId="26C87538" w14:textId="6737574D" w:rsidR="00036312" w:rsidRDefault="00E654ED" w:rsidP="00DE1E02">
      <w:pPr>
        <w:pStyle w:val="NoSpacing"/>
        <w:jc w:val="both"/>
        <w:rPr>
          <w:rFonts w:ascii="Cambria" w:hAnsi="Cambria"/>
          <w:szCs w:val="22"/>
        </w:rPr>
      </w:pPr>
      <w:r>
        <w:rPr>
          <w:rFonts w:ascii="Cambria" w:hAnsi="Cambria"/>
          <w:szCs w:val="22"/>
        </w:rPr>
        <w:t xml:space="preserve">4. </w:t>
      </w:r>
      <w:r w:rsidR="006F1D0B" w:rsidRPr="00DE1E02">
        <w:rPr>
          <w:rFonts w:ascii="Cambria" w:hAnsi="Cambria"/>
          <w:szCs w:val="22"/>
        </w:rPr>
        <w:t>Explain the possible energy conservation measures in a lighting system</w:t>
      </w:r>
      <w:r w:rsidR="00036312" w:rsidRPr="00DE1E02">
        <w:rPr>
          <w:rFonts w:ascii="Cambria" w:hAnsi="Cambria"/>
          <w:szCs w:val="22"/>
        </w:rPr>
        <w:t xml:space="preserve"> </w:t>
      </w:r>
      <w:r w:rsidR="006F1D0B" w:rsidRPr="00DE1E02">
        <w:rPr>
          <w:rFonts w:ascii="Cambria" w:hAnsi="Cambria"/>
          <w:szCs w:val="22"/>
        </w:rPr>
        <w:t xml:space="preserve">of an industrial plant. </w:t>
      </w:r>
      <w:r w:rsidR="006F1D0B" w:rsidRPr="00DE1E02">
        <w:rPr>
          <w:rFonts w:ascii="Cambria" w:hAnsi="Cambria"/>
          <w:szCs w:val="22"/>
        </w:rPr>
        <w:tab/>
      </w:r>
      <w:r w:rsidR="006F1D0B" w:rsidRPr="00DE1E02">
        <w:rPr>
          <w:rFonts w:ascii="Cambria" w:hAnsi="Cambria"/>
          <w:szCs w:val="22"/>
        </w:rPr>
        <w:tab/>
      </w:r>
      <w:r w:rsidR="006F1D0B" w:rsidRPr="00DE1E02">
        <w:rPr>
          <w:rFonts w:ascii="Cambria" w:hAnsi="Cambria"/>
          <w:szCs w:val="22"/>
        </w:rPr>
        <w:tab/>
      </w:r>
      <w:r w:rsidR="006F1D0B" w:rsidRPr="00DE1E02">
        <w:rPr>
          <w:rFonts w:ascii="Cambria" w:hAnsi="Cambria"/>
          <w:szCs w:val="22"/>
        </w:rPr>
        <w:tab/>
      </w:r>
      <w:r w:rsidR="00036312" w:rsidRPr="00DE1E02">
        <w:rPr>
          <w:rFonts w:ascii="Cambria" w:hAnsi="Cambria"/>
          <w:szCs w:val="22"/>
        </w:rPr>
        <w:tab/>
      </w:r>
      <w:r w:rsidR="006F1D0B" w:rsidRPr="00DE1E02">
        <w:rPr>
          <w:rFonts w:ascii="Cambria" w:hAnsi="Cambria"/>
          <w:szCs w:val="22"/>
        </w:rPr>
        <w:tab/>
      </w:r>
      <w:r>
        <w:rPr>
          <w:rFonts w:ascii="Cambria" w:hAnsi="Cambria"/>
          <w:szCs w:val="22"/>
        </w:rPr>
        <w:t xml:space="preserve">                     </w:t>
      </w:r>
      <w:r w:rsidR="006F1D0B" w:rsidRPr="00DE1E02">
        <w:rPr>
          <w:rFonts w:ascii="Cambria" w:hAnsi="Cambria"/>
          <w:szCs w:val="22"/>
        </w:rPr>
        <w:t>9</w:t>
      </w:r>
      <w:r w:rsidR="00036312" w:rsidRPr="00DE1E02">
        <w:rPr>
          <w:rFonts w:ascii="Cambria" w:hAnsi="Cambria"/>
          <w:szCs w:val="22"/>
        </w:rPr>
        <w:t xml:space="preserve"> </w:t>
      </w:r>
    </w:p>
    <w:p w14:paraId="511D2446" w14:textId="77777777" w:rsidR="00E654ED" w:rsidRPr="00E654ED" w:rsidRDefault="00E654ED" w:rsidP="00DE1E02">
      <w:pPr>
        <w:pStyle w:val="NoSpacing"/>
        <w:jc w:val="both"/>
        <w:rPr>
          <w:rFonts w:ascii="Cambria" w:hAnsi="Cambria"/>
          <w:sz w:val="12"/>
          <w:szCs w:val="12"/>
        </w:rPr>
      </w:pPr>
    </w:p>
    <w:p w14:paraId="33311539" w14:textId="73AA9CC9" w:rsidR="00E654ED" w:rsidRPr="00E654ED" w:rsidRDefault="00E654ED" w:rsidP="00DE1E02">
      <w:pPr>
        <w:pStyle w:val="NoSpacing"/>
        <w:jc w:val="both"/>
        <w:rPr>
          <w:rFonts w:ascii="Cambria" w:hAnsi="Cambria"/>
          <w:sz w:val="2"/>
          <w:szCs w:val="2"/>
        </w:rPr>
      </w:pPr>
      <w:r>
        <w:rPr>
          <w:rFonts w:ascii="Cambria" w:hAnsi="Cambria"/>
          <w:szCs w:val="22"/>
        </w:rPr>
        <w:t xml:space="preserve">5. </w:t>
      </w:r>
      <w:r w:rsidR="00051CE0" w:rsidRPr="00DE1E02">
        <w:rPr>
          <w:rFonts w:ascii="Cambria" w:hAnsi="Cambria"/>
          <w:szCs w:val="22"/>
        </w:rPr>
        <w:t>A cooling tower is designed to cool down the process water temperature from 37</w:t>
      </w:r>
      <w:r w:rsidR="00051CE0" w:rsidRPr="00DE1E02">
        <w:rPr>
          <w:rFonts w:ascii="Cambria" w:hAnsi="Cambria" w:cs="Cambria Math"/>
          <w:szCs w:val="22"/>
        </w:rPr>
        <w:t>℃</w:t>
      </w:r>
      <w:r w:rsidR="00051CE0" w:rsidRPr="00DE1E02">
        <w:rPr>
          <w:rFonts w:ascii="Cambria" w:hAnsi="Cambria"/>
          <w:szCs w:val="22"/>
        </w:rPr>
        <w:t xml:space="preserve"> to 32</w:t>
      </w:r>
      <w:r w:rsidR="00051CE0" w:rsidRPr="00DE1E02">
        <w:rPr>
          <w:rFonts w:ascii="Cambria" w:hAnsi="Cambria" w:cs="Cambria Math"/>
          <w:szCs w:val="22"/>
        </w:rPr>
        <w:t>℃</w:t>
      </w:r>
      <w:r w:rsidR="00051CE0" w:rsidRPr="00DE1E02">
        <w:rPr>
          <w:rFonts w:ascii="Cambria" w:hAnsi="Cambria" w:cs="Times New Roman"/>
          <w:szCs w:val="22"/>
        </w:rPr>
        <w:t xml:space="preserve"> in 3 concentrating cycles</w:t>
      </w:r>
      <w:r w:rsidR="00051CE0" w:rsidRPr="00DE1E02">
        <w:rPr>
          <w:rFonts w:ascii="Cambria" w:hAnsi="Cambria"/>
          <w:szCs w:val="22"/>
        </w:rPr>
        <w:t>. If the drift loss of the cooling tower is 0.1% evaluate the following for a flow rate of 1260 m</w:t>
      </w:r>
      <w:r w:rsidR="00051CE0" w:rsidRPr="00DE1E02">
        <w:rPr>
          <w:rFonts w:ascii="Cambria" w:hAnsi="Cambria"/>
          <w:szCs w:val="22"/>
          <w:vertAlign w:val="superscript"/>
        </w:rPr>
        <w:t>3</w:t>
      </w:r>
      <w:r w:rsidR="00051CE0" w:rsidRPr="00DE1E02">
        <w:rPr>
          <w:rFonts w:ascii="Cambria" w:hAnsi="Cambria"/>
          <w:szCs w:val="22"/>
        </w:rPr>
        <w:t>/h</w:t>
      </w:r>
      <w:r>
        <w:rPr>
          <w:rFonts w:ascii="Cambria" w:hAnsi="Cambria"/>
          <w:szCs w:val="22"/>
        </w:rPr>
        <w:t xml:space="preserve">: </w:t>
      </w:r>
      <w:r w:rsidR="00051CE0" w:rsidRPr="00DE1E02">
        <w:rPr>
          <w:rFonts w:ascii="Cambria" w:hAnsi="Cambria"/>
          <w:szCs w:val="22"/>
        </w:rPr>
        <w:tab/>
      </w:r>
      <w:r w:rsidR="005074A1" w:rsidRPr="00DE1E02">
        <w:rPr>
          <w:rFonts w:ascii="Cambria" w:hAnsi="Cambria"/>
          <w:szCs w:val="22"/>
        </w:rPr>
        <w:tab/>
        <w:t xml:space="preserve">             </w:t>
      </w:r>
      <w:r w:rsidR="00051CE0" w:rsidRPr="00DE1E02">
        <w:rPr>
          <w:rFonts w:ascii="Cambria" w:hAnsi="Cambria"/>
          <w:szCs w:val="22"/>
        </w:rPr>
        <w:t xml:space="preserve">  </w:t>
      </w:r>
    </w:p>
    <w:p w14:paraId="24F7777A" w14:textId="68CD9DF1" w:rsidR="00C56341" w:rsidRPr="00DE1E02" w:rsidRDefault="00CF7B9A" w:rsidP="00E654ED">
      <w:pPr>
        <w:pStyle w:val="NoSpacing"/>
        <w:jc w:val="right"/>
        <w:rPr>
          <w:rFonts w:ascii="Cambria" w:hAnsi="Cambria"/>
          <w:szCs w:val="22"/>
        </w:rPr>
      </w:pPr>
      <w:r w:rsidRPr="00DE1E02">
        <w:rPr>
          <w:rFonts w:ascii="Cambria" w:hAnsi="Cambria"/>
          <w:szCs w:val="22"/>
        </w:rPr>
        <w:t>2</w:t>
      </w:r>
      <w:r w:rsidR="00051CE0" w:rsidRPr="00DE1E02">
        <w:rPr>
          <w:rFonts w:ascii="Cambria" w:hAnsi="Cambria"/>
          <w:szCs w:val="22"/>
        </w:rPr>
        <w:t>+</w:t>
      </w:r>
      <w:r w:rsidRPr="00DE1E02">
        <w:rPr>
          <w:rFonts w:ascii="Cambria" w:hAnsi="Cambria"/>
          <w:szCs w:val="22"/>
        </w:rPr>
        <w:t>2</w:t>
      </w:r>
      <w:r w:rsidR="00051CE0" w:rsidRPr="00DE1E02">
        <w:rPr>
          <w:rFonts w:ascii="Cambria" w:hAnsi="Cambria"/>
          <w:szCs w:val="22"/>
        </w:rPr>
        <w:t>+</w:t>
      </w:r>
      <w:r w:rsidRPr="00DE1E02">
        <w:rPr>
          <w:rFonts w:ascii="Cambria" w:hAnsi="Cambria"/>
          <w:szCs w:val="22"/>
        </w:rPr>
        <w:t>2</w:t>
      </w:r>
      <w:r w:rsidR="00051CE0" w:rsidRPr="00DE1E02">
        <w:rPr>
          <w:rFonts w:ascii="Cambria" w:hAnsi="Cambria"/>
          <w:szCs w:val="22"/>
        </w:rPr>
        <w:t>=</w:t>
      </w:r>
      <w:r w:rsidRPr="00DE1E02">
        <w:rPr>
          <w:rFonts w:ascii="Cambria" w:hAnsi="Cambria"/>
          <w:szCs w:val="22"/>
        </w:rPr>
        <w:t>6</w:t>
      </w:r>
    </w:p>
    <w:p w14:paraId="0DB85185" w14:textId="77777777" w:rsidR="00036312" w:rsidRPr="00DE1E02" w:rsidRDefault="00051CE0" w:rsidP="006002DC">
      <w:pPr>
        <w:pStyle w:val="NoSpacing"/>
        <w:numPr>
          <w:ilvl w:val="0"/>
          <w:numId w:val="7"/>
        </w:numPr>
        <w:jc w:val="both"/>
        <w:rPr>
          <w:rFonts w:ascii="Cambria" w:hAnsi="Cambria"/>
          <w:szCs w:val="22"/>
        </w:rPr>
      </w:pPr>
      <w:r w:rsidRPr="00DE1E02">
        <w:rPr>
          <w:rFonts w:ascii="Cambria" w:hAnsi="Cambria" w:cs="Arial"/>
          <w:szCs w:val="22"/>
        </w:rPr>
        <w:t>Daily</w:t>
      </w:r>
      <w:r w:rsidRPr="00DE1E02">
        <w:rPr>
          <w:rFonts w:ascii="Cambria" w:hAnsi="Cambria"/>
          <w:szCs w:val="22"/>
        </w:rPr>
        <w:t xml:space="preserve"> make up water requirement</w:t>
      </w:r>
    </w:p>
    <w:p w14:paraId="2D5158E5" w14:textId="77777777" w:rsidR="00036312" w:rsidRPr="00DE1E02" w:rsidRDefault="00051CE0" w:rsidP="006002DC">
      <w:pPr>
        <w:pStyle w:val="NoSpacing"/>
        <w:numPr>
          <w:ilvl w:val="0"/>
          <w:numId w:val="7"/>
        </w:numPr>
        <w:jc w:val="both"/>
        <w:rPr>
          <w:rFonts w:ascii="Cambria" w:hAnsi="Cambria"/>
          <w:szCs w:val="22"/>
        </w:rPr>
      </w:pPr>
      <w:r w:rsidRPr="00DE1E02">
        <w:rPr>
          <w:rFonts w:ascii="Cambria" w:hAnsi="Cambria"/>
          <w:szCs w:val="22"/>
        </w:rPr>
        <w:t>Evaporation loss</w:t>
      </w:r>
    </w:p>
    <w:p w14:paraId="3DA2D172" w14:textId="2B6719B1" w:rsidR="00051CE0" w:rsidRPr="00DE1E02" w:rsidRDefault="00051CE0" w:rsidP="006002DC">
      <w:pPr>
        <w:pStyle w:val="NoSpacing"/>
        <w:numPr>
          <w:ilvl w:val="0"/>
          <w:numId w:val="7"/>
        </w:numPr>
        <w:jc w:val="both"/>
        <w:rPr>
          <w:rFonts w:ascii="Cambria" w:hAnsi="Cambria"/>
          <w:szCs w:val="22"/>
        </w:rPr>
      </w:pPr>
      <w:r w:rsidRPr="00DE1E02">
        <w:rPr>
          <w:rFonts w:ascii="Cambria" w:hAnsi="Cambria"/>
          <w:szCs w:val="22"/>
        </w:rPr>
        <w:t>Blow down loss</w:t>
      </w:r>
    </w:p>
    <w:p w14:paraId="1000DFF1" w14:textId="77777777" w:rsidR="00E654ED" w:rsidRPr="00E654ED" w:rsidRDefault="00E654ED" w:rsidP="00DE1E02">
      <w:pPr>
        <w:pStyle w:val="NoSpacing"/>
        <w:jc w:val="both"/>
        <w:rPr>
          <w:rFonts w:ascii="Cambria" w:hAnsi="Cambria"/>
          <w:sz w:val="12"/>
          <w:szCs w:val="12"/>
        </w:rPr>
      </w:pPr>
    </w:p>
    <w:p w14:paraId="7637797B" w14:textId="2C2E956A" w:rsidR="006F1D0B" w:rsidRDefault="00E654ED" w:rsidP="00DE1E02">
      <w:pPr>
        <w:pStyle w:val="NoSpacing"/>
        <w:jc w:val="both"/>
        <w:rPr>
          <w:rFonts w:ascii="Cambria" w:hAnsi="Cambria"/>
          <w:szCs w:val="22"/>
        </w:rPr>
      </w:pPr>
      <w:r>
        <w:rPr>
          <w:rFonts w:ascii="Cambria" w:hAnsi="Cambria"/>
          <w:szCs w:val="22"/>
        </w:rPr>
        <w:t xml:space="preserve">6. </w:t>
      </w:r>
      <w:r w:rsidR="006F1D0B" w:rsidRPr="00DE1E02">
        <w:rPr>
          <w:rFonts w:ascii="Cambria" w:hAnsi="Cambria"/>
          <w:szCs w:val="22"/>
        </w:rPr>
        <w:t xml:space="preserve">An air handling unit is attached with a </w:t>
      </w:r>
      <w:r w:rsidR="00481181" w:rsidRPr="00DE1E02">
        <w:rPr>
          <w:rFonts w:ascii="Cambria" w:hAnsi="Cambria"/>
          <w:szCs w:val="22"/>
        </w:rPr>
        <w:t>30-kW</w:t>
      </w:r>
      <w:r w:rsidR="006F1D0B" w:rsidRPr="00DE1E02">
        <w:rPr>
          <w:rFonts w:ascii="Cambria" w:hAnsi="Cambria"/>
          <w:szCs w:val="22"/>
        </w:rPr>
        <w:t xml:space="preserve"> fan that has a capacity of 2500 Nm</w:t>
      </w:r>
      <w:r w:rsidR="006F1D0B" w:rsidRPr="00DE1E02">
        <w:rPr>
          <w:rFonts w:ascii="Cambria" w:hAnsi="Cambria"/>
          <w:szCs w:val="22"/>
          <w:vertAlign w:val="superscript"/>
        </w:rPr>
        <w:t>3</w:t>
      </w:r>
      <w:r w:rsidR="006F1D0B" w:rsidRPr="00DE1E02">
        <w:rPr>
          <w:rFonts w:ascii="Cambria" w:hAnsi="Cambria"/>
          <w:szCs w:val="22"/>
        </w:rPr>
        <w:t>/hr air flow. The fan pulley diameter is around 30 cm. If the flow is reduced by 15% by changing the fan pulley, what should be the diameter of the fan pulley and power input to the fan?</w:t>
      </w:r>
      <w:r>
        <w:rPr>
          <w:rFonts w:ascii="Cambria" w:hAnsi="Cambria"/>
          <w:szCs w:val="22"/>
        </w:rPr>
        <w:t xml:space="preserve">                                                         </w:t>
      </w:r>
      <w:r w:rsidR="006F1D0B" w:rsidRPr="00DE1E02">
        <w:rPr>
          <w:rFonts w:ascii="Cambria" w:hAnsi="Cambria"/>
          <w:szCs w:val="22"/>
        </w:rPr>
        <w:t>5</w:t>
      </w:r>
    </w:p>
    <w:p w14:paraId="1226C812" w14:textId="77777777" w:rsidR="00E654ED" w:rsidRPr="00E654ED" w:rsidRDefault="00E654ED" w:rsidP="00DE1E02">
      <w:pPr>
        <w:pStyle w:val="NoSpacing"/>
        <w:jc w:val="both"/>
        <w:rPr>
          <w:rFonts w:ascii="Cambria" w:hAnsi="Cambria"/>
          <w:sz w:val="12"/>
          <w:szCs w:val="12"/>
        </w:rPr>
      </w:pPr>
    </w:p>
    <w:p w14:paraId="20F2194C" w14:textId="77777777" w:rsidR="00E654ED" w:rsidRPr="00E654ED" w:rsidRDefault="00E654ED" w:rsidP="00DE1E02">
      <w:pPr>
        <w:pStyle w:val="NoSpacing"/>
        <w:jc w:val="both"/>
        <w:rPr>
          <w:rFonts w:ascii="Cambria" w:hAnsi="Cambria"/>
          <w:sz w:val="2"/>
          <w:szCs w:val="2"/>
        </w:rPr>
      </w:pPr>
      <w:r>
        <w:rPr>
          <w:rFonts w:ascii="Cambria" w:hAnsi="Cambria"/>
          <w:szCs w:val="22"/>
        </w:rPr>
        <w:t xml:space="preserve">7. </w:t>
      </w:r>
      <w:r w:rsidR="00036312" w:rsidRPr="00DE1E02">
        <w:rPr>
          <w:rFonts w:ascii="Cambria" w:hAnsi="Cambria"/>
          <w:szCs w:val="22"/>
        </w:rPr>
        <w:t xml:space="preserve">Explain </w:t>
      </w:r>
      <w:r w:rsidR="00CF7B9A" w:rsidRPr="00DE1E02">
        <w:rPr>
          <w:rFonts w:ascii="Cambria" w:hAnsi="Cambria"/>
          <w:szCs w:val="22"/>
        </w:rPr>
        <w:t>ten</w:t>
      </w:r>
      <w:r w:rsidR="00036312" w:rsidRPr="00DE1E02">
        <w:rPr>
          <w:rFonts w:ascii="Cambria" w:hAnsi="Cambria"/>
          <w:szCs w:val="22"/>
        </w:rPr>
        <w:t xml:space="preserve"> possible energy saving measures for DG sets</w:t>
      </w:r>
      <w:r w:rsidR="00CF7B9A" w:rsidRPr="00DE1E02">
        <w:rPr>
          <w:rFonts w:ascii="Cambria" w:hAnsi="Cambria"/>
          <w:szCs w:val="22"/>
        </w:rPr>
        <w:t xml:space="preserve"> in a utility</w:t>
      </w:r>
      <w:r w:rsidR="00036312" w:rsidRPr="00DE1E02">
        <w:rPr>
          <w:rFonts w:ascii="Cambria" w:hAnsi="Cambria"/>
          <w:szCs w:val="22"/>
        </w:rPr>
        <w:t>.</w:t>
      </w:r>
      <w:r w:rsidR="00CF7B9A" w:rsidRPr="00DE1E02">
        <w:rPr>
          <w:rFonts w:ascii="Cambria" w:hAnsi="Cambria"/>
          <w:szCs w:val="22"/>
        </w:rPr>
        <w:tab/>
        <w:t xml:space="preserve">            </w:t>
      </w:r>
    </w:p>
    <w:p w14:paraId="2F578C24" w14:textId="616FBB02" w:rsidR="00E654ED" w:rsidRDefault="00E654ED" w:rsidP="005C61DA">
      <w:pPr>
        <w:pStyle w:val="NoSpacing"/>
        <w:jc w:val="right"/>
        <w:rPr>
          <w:rFonts w:ascii="Cambria" w:hAnsi="Cambria"/>
          <w:szCs w:val="22"/>
        </w:rPr>
      </w:pPr>
      <w:r>
        <w:rPr>
          <w:rFonts w:ascii="Cambria" w:hAnsi="Cambria"/>
          <w:szCs w:val="22"/>
        </w:rPr>
        <w:t>1</w:t>
      </w:r>
      <w:r w:rsidR="00CF7B9A" w:rsidRPr="00DE1E02">
        <w:rPr>
          <w:rFonts w:ascii="Cambria" w:hAnsi="Cambria"/>
          <w:szCs w:val="22"/>
        </w:rPr>
        <w:t>0</w:t>
      </w:r>
    </w:p>
    <w:p w14:paraId="16661A24" w14:textId="77777777" w:rsidR="005C61DA" w:rsidRPr="005C61DA" w:rsidRDefault="005C61DA" w:rsidP="005C61DA">
      <w:pPr>
        <w:pStyle w:val="NoSpacing"/>
        <w:jc w:val="right"/>
        <w:rPr>
          <w:rFonts w:ascii="Cambria" w:hAnsi="Cambria"/>
          <w:sz w:val="12"/>
          <w:szCs w:val="12"/>
        </w:rPr>
      </w:pPr>
    </w:p>
    <w:p w14:paraId="1BA66A95" w14:textId="77777777" w:rsidR="005C61DA" w:rsidRDefault="00E654ED" w:rsidP="00DE1E02">
      <w:pPr>
        <w:pStyle w:val="NoSpacing"/>
        <w:jc w:val="both"/>
        <w:rPr>
          <w:rFonts w:ascii="Cambria" w:hAnsi="Cambria"/>
          <w:szCs w:val="22"/>
        </w:rPr>
      </w:pPr>
      <w:r>
        <w:rPr>
          <w:rFonts w:ascii="Cambria" w:hAnsi="Cambria"/>
          <w:szCs w:val="22"/>
        </w:rPr>
        <w:t xml:space="preserve">8. </w:t>
      </w:r>
      <w:r w:rsidR="00337A50" w:rsidRPr="00DE1E02">
        <w:rPr>
          <w:rFonts w:ascii="Cambria" w:hAnsi="Cambria"/>
          <w:szCs w:val="22"/>
        </w:rPr>
        <w:t xml:space="preserve">Explain the principle of ‘vapour compression refrigeration’ system with </w:t>
      </w:r>
    </w:p>
    <w:p w14:paraId="26E16F12" w14:textId="6D96C13B" w:rsidR="00CF7B9A" w:rsidRPr="00DE1E02" w:rsidRDefault="005C61DA" w:rsidP="00DE1E02">
      <w:pPr>
        <w:pStyle w:val="NoSpacing"/>
        <w:jc w:val="both"/>
        <w:rPr>
          <w:rFonts w:ascii="Cambria" w:hAnsi="Cambria"/>
          <w:szCs w:val="22"/>
        </w:rPr>
      </w:pPr>
      <w:r>
        <w:rPr>
          <w:rFonts w:ascii="Cambria" w:hAnsi="Cambria"/>
          <w:szCs w:val="22"/>
        </w:rPr>
        <w:t xml:space="preserve">    </w:t>
      </w:r>
      <w:r w:rsidR="00337A50" w:rsidRPr="00DE1E02">
        <w:rPr>
          <w:rFonts w:ascii="Cambria" w:hAnsi="Cambria"/>
          <w:szCs w:val="22"/>
        </w:rPr>
        <w:t>a neat sketch.</w:t>
      </w:r>
      <w:r w:rsidR="00E654ED">
        <w:rPr>
          <w:rFonts w:ascii="Cambria" w:hAnsi="Cambria"/>
          <w:szCs w:val="22"/>
        </w:rPr>
        <w:t xml:space="preserve">                                                                                                                  1</w:t>
      </w:r>
      <w:r w:rsidR="00272D0E" w:rsidRPr="00DE1E02">
        <w:rPr>
          <w:rFonts w:ascii="Cambria" w:hAnsi="Cambria"/>
          <w:szCs w:val="22"/>
        </w:rPr>
        <w:t>0</w:t>
      </w:r>
    </w:p>
    <w:p w14:paraId="06E93BBA" w14:textId="77777777" w:rsidR="00E654ED" w:rsidRDefault="00E654ED" w:rsidP="00DE1E02">
      <w:pPr>
        <w:pStyle w:val="NoSpacing"/>
        <w:jc w:val="both"/>
        <w:rPr>
          <w:rFonts w:ascii="Cambria" w:hAnsi="Cambria"/>
          <w:color w:val="231F20"/>
          <w:szCs w:val="22"/>
        </w:rPr>
      </w:pPr>
    </w:p>
    <w:p w14:paraId="3ECAB57F" w14:textId="42425CA7" w:rsidR="009F33A2" w:rsidRPr="00DE1E02" w:rsidRDefault="00D4505A" w:rsidP="00E654ED">
      <w:pPr>
        <w:pStyle w:val="NoSpacing"/>
        <w:jc w:val="center"/>
        <w:rPr>
          <w:rFonts w:ascii="Arial Narrow" w:hAnsi="Arial Narrow"/>
          <w:sz w:val="20"/>
          <w:szCs w:val="20"/>
        </w:rPr>
      </w:pPr>
      <w:r w:rsidRPr="00DE1E02">
        <w:rPr>
          <w:rFonts w:ascii="Cambria" w:hAnsi="Cambria"/>
          <w:color w:val="231F20"/>
          <w:szCs w:val="22"/>
        </w:rPr>
        <w:t>***</w:t>
      </w:r>
    </w:p>
    <w:p w14:paraId="01A1B02B" w14:textId="77777777" w:rsidR="003D2E2E" w:rsidRPr="00DE1E02" w:rsidRDefault="003D2E2E" w:rsidP="00676519">
      <w:pPr>
        <w:spacing w:after="0" w:line="240" w:lineRule="auto"/>
        <w:rPr>
          <w:rFonts w:ascii="Arial Narrow" w:hAnsi="Arial Narrow"/>
          <w:sz w:val="20"/>
          <w:szCs w:val="20"/>
        </w:rPr>
      </w:pPr>
    </w:p>
    <w:p w14:paraId="32F00BBB" w14:textId="77777777" w:rsidR="0060203B" w:rsidRDefault="00137215" w:rsidP="00676519">
      <w:pPr>
        <w:spacing w:line="240" w:lineRule="auto"/>
      </w:pPr>
      <w:r>
        <w:rPr>
          <w:rFonts w:asciiTheme="majorHAnsi" w:hAnsiTheme="majorHAnsi"/>
          <w:szCs w:val="22"/>
        </w:rPr>
        <w:t xml:space="preserve"> </w:t>
      </w:r>
    </w:p>
    <w:sectPr w:rsidR="0060203B" w:rsidSect="00DE1E02">
      <w:pgSz w:w="16838" w:h="11906" w:orient="landscape"/>
      <w:pgMar w:top="284" w:right="395" w:bottom="284" w:left="426" w:header="708" w:footer="708" w:gutter="0"/>
      <w:cols w:num="2" w:space="212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C47032" w14:textId="77777777" w:rsidR="00AF19FC" w:rsidRDefault="00AF19FC" w:rsidP="0004232A">
      <w:pPr>
        <w:spacing w:after="0" w:line="240" w:lineRule="auto"/>
      </w:pPr>
      <w:r>
        <w:separator/>
      </w:r>
    </w:p>
  </w:endnote>
  <w:endnote w:type="continuationSeparator" w:id="0">
    <w:p w14:paraId="682E50EB" w14:textId="77777777" w:rsidR="00AF19FC" w:rsidRDefault="00AF19FC" w:rsidP="000423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altName w:val="Vrinda"/>
    <w:panose1 w:val="00000400000000000000"/>
    <w:charset w:val="00"/>
    <w:family w:val="swiss"/>
    <w:pitch w:val="variable"/>
    <w:sig w:usb0="0001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AAD835" w14:textId="77777777" w:rsidR="00AF19FC" w:rsidRDefault="00AF19FC" w:rsidP="0004232A">
      <w:pPr>
        <w:spacing w:after="0" w:line="240" w:lineRule="auto"/>
      </w:pPr>
      <w:r>
        <w:separator/>
      </w:r>
    </w:p>
  </w:footnote>
  <w:footnote w:type="continuationSeparator" w:id="0">
    <w:p w14:paraId="3B8DCFC3" w14:textId="77777777" w:rsidR="00AF19FC" w:rsidRDefault="00AF19FC" w:rsidP="0004232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D20262"/>
    <w:multiLevelType w:val="hybridMultilevel"/>
    <w:tmpl w:val="38683F08"/>
    <w:lvl w:ilvl="0" w:tplc="F0D01DE4">
      <w:start w:val="12"/>
      <w:numFmt w:val="lowerLetter"/>
      <w:lvlText w:val="%1)"/>
      <w:lvlJc w:val="left"/>
      <w:pPr>
        <w:ind w:left="9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387B0B74"/>
    <w:multiLevelType w:val="hybridMultilevel"/>
    <w:tmpl w:val="14B83108"/>
    <w:lvl w:ilvl="0" w:tplc="BAD4EA94">
      <w:start w:val="10"/>
      <w:numFmt w:val="lowerLetter"/>
      <w:lvlText w:val="%1)"/>
      <w:lvlJc w:val="left"/>
      <w:pPr>
        <w:ind w:left="9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41BA2E9F"/>
    <w:multiLevelType w:val="hybridMultilevel"/>
    <w:tmpl w:val="25BE2DDC"/>
    <w:lvl w:ilvl="0" w:tplc="AF56112E">
      <w:start w:val="1"/>
      <w:numFmt w:val="lowerLetter"/>
      <w:lvlText w:val="%1)"/>
      <w:lvlJc w:val="left"/>
      <w:pPr>
        <w:ind w:left="96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4BBD4BA8"/>
    <w:multiLevelType w:val="hybridMultilevel"/>
    <w:tmpl w:val="8FC04BD2"/>
    <w:lvl w:ilvl="0" w:tplc="40090017">
      <w:start w:val="1"/>
      <w:numFmt w:val="lowerLetter"/>
      <w:lvlText w:val="%1)"/>
      <w:lvlJc w:val="left"/>
      <w:pPr>
        <w:ind w:left="960" w:hanging="360"/>
      </w:p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abstractNum w:abstractNumId="4" w15:restartNumberingAfterBreak="0">
    <w:nsid w:val="5D6C470F"/>
    <w:multiLevelType w:val="hybridMultilevel"/>
    <w:tmpl w:val="A546EE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677F4AD2"/>
    <w:multiLevelType w:val="hybridMultilevel"/>
    <w:tmpl w:val="A546EE1C"/>
    <w:lvl w:ilvl="0" w:tplc="40090017">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7C2915E8"/>
    <w:multiLevelType w:val="hybridMultilevel"/>
    <w:tmpl w:val="8FC04BD2"/>
    <w:lvl w:ilvl="0" w:tplc="40090017">
      <w:start w:val="1"/>
      <w:numFmt w:val="lowerLetter"/>
      <w:lvlText w:val="%1)"/>
      <w:lvlJc w:val="left"/>
      <w:pPr>
        <w:ind w:left="960" w:hanging="360"/>
      </w:pPr>
    </w:lvl>
    <w:lvl w:ilvl="1" w:tplc="40090019" w:tentative="1">
      <w:start w:val="1"/>
      <w:numFmt w:val="lowerLetter"/>
      <w:lvlText w:val="%2."/>
      <w:lvlJc w:val="left"/>
      <w:pPr>
        <w:ind w:left="1680" w:hanging="360"/>
      </w:pPr>
    </w:lvl>
    <w:lvl w:ilvl="2" w:tplc="4009001B" w:tentative="1">
      <w:start w:val="1"/>
      <w:numFmt w:val="lowerRoman"/>
      <w:lvlText w:val="%3."/>
      <w:lvlJc w:val="right"/>
      <w:pPr>
        <w:ind w:left="2400" w:hanging="180"/>
      </w:pPr>
    </w:lvl>
    <w:lvl w:ilvl="3" w:tplc="4009000F" w:tentative="1">
      <w:start w:val="1"/>
      <w:numFmt w:val="decimal"/>
      <w:lvlText w:val="%4."/>
      <w:lvlJc w:val="left"/>
      <w:pPr>
        <w:ind w:left="3120" w:hanging="360"/>
      </w:pPr>
    </w:lvl>
    <w:lvl w:ilvl="4" w:tplc="40090019" w:tentative="1">
      <w:start w:val="1"/>
      <w:numFmt w:val="lowerLetter"/>
      <w:lvlText w:val="%5."/>
      <w:lvlJc w:val="left"/>
      <w:pPr>
        <w:ind w:left="3840" w:hanging="360"/>
      </w:pPr>
    </w:lvl>
    <w:lvl w:ilvl="5" w:tplc="4009001B" w:tentative="1">
      <w:start w:val="1"/>
      <w:numFmt w:val="lowerRoman"/>
      <w:lvlText w:val="%6."/>
      <w:lvlJc w:val="right"/>
      <w:pPr>
        <w:ind w:left="4560" w:hanging="180"/>
      </w:pPr>
    </w:lvl>
    <w:lvl w:ilvl="6" w:tplc="4009000F" w:tentative="1">
      <w:start w:val="1"/>
      <w:numFmt w:val="decimal"/>
      <w:lvlText w:val="%7."/>
      <w:lvlJc w:val="left"/>
      <w:pPr>
        <w:ind w:left="5280" w:hanging="360"/>
      </w:pPr>
    </w:lvl>
    <w:lvl w:ilvl="7" w:tplc="40090019" w:tentative="1">
      <w:start w:val="1"/>
      <w:numFmt w:val="lowerLetter"/>
      <w:lvlText w:val="%8."/>
      <w:lvlJc w:val="left"/>
      <w:pPr>
        <w:ind w:left="6000" w:hanging="360"/>
      </w:pPr>
    </w:lvl>
    <w:lvl w:ilvl="8" w:tplc="4009001B" w:tentative="1">
      <w:start w:val="1"/>
      <w:numFmt w:val="lowerRoman"/>
      <w:lvlText w:val="%9."/>
      <w:lvlJc w:val="right"/>
      <w:pPr>
        <w:ind w:left="6720" w:hanging="180"/>
      </w:pPr>
    </w:lvl>
  </w:abstractNum>
  <w:num w:numId="1">
    <w:abstractNumId w:val="3"/>
  </w:num>
  <w:num w:numId="2">
    <w:abstractNumId w:val="1"/>
  </w:num>
  <w:num w:numId="3">
    <w:abstractNumId w:val="4"/>
  </w:num>
  <w:num w:numId="4">
    <w:abstractNumId w:val="6"/>
  </w:num>
  <w:num w:numId="5">
    <w:abstractNumId w:val="0"/>
  </w:num>
  <w:num w:numId="6">
    <w:abstractNumId w:val="2"/>
  </w:num>
  <w:num w:numId="7">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C6DEF"/>
    <w:rsid w:val="00014179"/>
    <w:rsid w:val="00036312"/>
    <w:rsid w:val="0004232A"/>
    <w:rsid w:val="00051CE0"/>
    <w:rsid w:val="00060FB8"/>
    <w:rsid w:val="00076B99"/>
    <w:rsid w:val="000776F3"/>
    <w:rsid w:val="00095C72"/>
    <w:rsid w:val="000E33BD"/>
    <w:rsid w:val="000F5757"/>
    <w:rsid w:val="00114ABB"/>
    <w:rsid w:val="00137215"/>
    <w:rsid w:val="00194B55"/>
    <w:rsid w:val="00197F64"/>
    <w:rsid w:val="001E31E3"/>
    <w:rsid w:val="00203560"/>
    <w:rsid w:val="00210EA3"/>
    <w:rsid w:val="00245C3D"/>
    <w:rsid w:val="00272D0E"/>
    <w:rsid w:val="002B24BB"/>
    <w:rsid w:val="002C427D"/>
    <w:rsid w:val="00337A50"/>
    <w:rsid w:val="00381F23"/>
    <w:rsid w:val="003C0F01"/>
    <w:rsid w:val="003D2E2E"/>
    <w:rsid w:val="00481181"/>
    <w:rsid w:val="005074A1"/>
    <w:rsid w:val="005304C6"/>
    <w:rsid w:val="00546234"/>
    <w:rsid w:val="00587CDF"/>
    <w:rsid w:val="005C61DA"/>
    <w:rsid w:val="006002DC"/>
    <w:rsid w:val="0060203B"/>
    <w:rsid w:val="00656E4E"/>
    <w:rsid w:val="00676519"/>
    <w:rsid w:val="006B5346"/>
    <w:rsid w:val="006F1D0B"/>
    <w:rsid w:val="007220F2"/>
    <w:rsid w:val="00724FFF"/>
    <w:rsid w:val="00795BA9"/>
    <w:rsid w:val="007A70BF"/>
    <w:rsid w:val="007B424D"/>
    <w:rsid w:val="007E7658"/>
    <w:rsid w:val="007F0C8D"/>
    <w:rsid w:val="007F1AD0"/>
    <w:rsid w:val="00806C57"/>
    <w:rsid w:val="00842A36"/>
    <w:rsid w:val="00850096"/>
    <w:rsid w:val="008502AC"/>
    <w:rsid w:val="008E2A18"/>
    <w:rsid w:val="00924422"/>
    <w:rsid w:val="00953727"/>
    <w:rsid w:val="009D5519"/>
    <w:rsid w:val="009F33A2"/>
    <w:rsid w:val="00A05185"/>
    <w:rsid w:val="00A32B46"/>
    <w:rsid w:val="00A86F2C"/>
    <w:rsid w:val="00AA516B"/>
    <w:rsid w:val="00AB0C13"/>
    <w:rsid w:val="00AC6DEF"/>
    <w:rsid w:val="00AD547E"/>
    <w:rsid w:val="00AF19FC"/>
    <w:rsid w:val="00B34660"/>
    <w:rsid w:val="00B35E4E"/>
    <w:rsid w:val="00B41856"/>
    <w:rsid w:val="00B922EB"/>
    <w:rsid w:val="00C022EA"/>
    <w:rsid w:val="00C56341"/>
    <w:rsid w:val="00CB06D6"/>
    <w:rsid w:val="00CF7B9A"/>
    <w:rsid w:val="00D17ADA"/>
    <w:rsid w:val="00D4505A"/>
    <w:rsid w:val="00D5433F"/>
    <w:rsid w:val="00D81147"/>
    <w:rsid w:val="00DA109F"/>
    <w:rsid w:val="00DA44B5"/>
    <w:rsid w:val="00DE1E02"/>
    <w:rsid w:val="00E1706D"/>
    <w:rsid w:val="00E45C01"/>
    <w:rsid w:val="00E654ED"/>
    <w:rsid w:val="00ED6772"/>
    <w:rsid w:val="00F367F8"/>
    <w:rsid w:val="00F4301E"/>
    <w:rsid w:val="00F478A6"/>
    <w:rsid w:val="00FA7913"/>
  </w:rsids>
  <m:mathPr>
    <m:mathFont m:val="Cambria Math"/>
    <m:brkBin m:val="before"/>
    <m:brkBinSub m:val="--"/>
    <m:smallFrac m:val="0"/>
    <m:dispDef/>
    <m:lMargin m:val="0"/>
    <m:rMargin m:val="0"/>
    <m:defJc m:val="centerGroup"/>
    <m:wrapIndent m:val="1440"/>
    <m:intLim m:val="subSup"/>
    <m:naryLim m:val="undOvr"/>
  </m:mathPr>
  <w:themeFontLang w:val="en-IN" w:bidi="as-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752234"/>
  <w15:docId w15:val="{7485B469-67AF-4A2A-A0A8-4240DE00A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IN" w:eastAsia="en-US" w:bidi="as-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DEF"/>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3A2"/>
    <w:pPr>
      <w:ind w:left="720"/>
      <w:contextualSpacing/>
    </w:pPr>
  </w:style>
  <w:style w:type="paragraph" w:styleId="BalloonText">
    <w:name w:val="Balloon Text"/>
    <w:basedOn w:val="Normal"/>
    <w:link w:val="BalloonTextChar"/>
    <w:uiPriority w:val="99"/>
    <w:semiHidden/>
    <w:unhideWhenUsed/>
    <w:rsid w:val="001E31E3"/>
    <w:pPr>
      <w:spacing w:after="0" w:line="240" w:lineRule="auto"/>
    </w:pPr>
    <w:rPr>
      <w:rFonts w:ascii="Tahoma" w:hAnsi="Tahoma" w:cs="Tahoma"/>
      <w:sz w:val="16"/>
      <w:szCs w:val="20"/>
    </w:rPr>
  </w:style>
  <w:style w:type="character" w:customStyle="1" w:styleId="BalloonTextChar">
    <w:name w:val="Balloon Text Char"/>
    <w:basedOn w:val="DefaultParagraphFont"/>
    <w:link w:val="BalloonText"/>
    <w:uiPriority w:val="99"/>
    <w:semiHidden/>
    <w:rsid w:val="001E31E3"/>
    <w:rPr>
      <w:rFonts w:ascii="Tahoma" w:eastAsia="Calibri" w:hAnsi="Tahoma" w:cs="Tahoma"/>
      <w:sz w:val="16"/>
      <w:szCs w:val="20"/>
    </w:rPr>
  </w:style>
  <w:style w:type="paragraph" w:styleId="Header">
    <w:name w:val="header"/>
    <w:basedOn w:val="Normal"/>
    <w:link w:val="HeaderChar"/>
    <w:uiPriority w:val="99"/>
    <w:unhideWhenUsed/>
    <w:rsid w:val="0004232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4232A"/>
    <w:rPr>
      <w:rFonts w:ascii="Calibri" w:eastAsia="Calibri" w:hAnsi="Calibri" w:cs="Vrinda"/>
    </w:rPr>
  </w:style>
  <w:style w:type="paragraph" w:styleId="Footer">
    <w:name w:val="footer"/>
    <w:basedOn w:val="Normal"/>
    <w:link w:val="FooterChar"/>
    <w:uiPriority w:val="99"/>
    <w:unhideWhenUsed/>
    <w:rsid w:val="0004232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4232A"/>
    <w:rPr>
      <w:rFonts w:ascii="Calibri" w:eastAsia="Calibri" w:hAnsi="Calibri" w:cs="Vrinda"/>
    </w:rPr>
  </w:style>
  <w:style w:type="paragraph" w:styleId="BodyText2">
    <w:name w:val="Body Text 2"/>
    <w:basedOn w:val="Normal"/>
    <w:link w:val="BodyText2Char"/>
    <w:semiHidden/>
    <w:rsid w:val="00210EA3"/>
    <w:pPr>
      <w:spacing w:after="0" w:line="240" w:lineRule="auto"/>
    </w:pPr>
    <w:rPr>
      <w:rFonts w:ascii="Arial" w:eastAsia="Times New Roman" w:hAnsi="Arial" w:cs="Arial"/>
      <w:sz w:val="20"/>
      <w:szCs w:val="24"/>
      <w:lang w:val="en-US" w:bidi="ar-SA"/>
    </w:rPr>
  </w:style>
  <w:style w:type="character" w:customStyle="1" w:styleId="BodyText2Char">
    <w:name w:val="Body Text 2 Char"/>
    <w:basedOn w:val="DefaultParagraphFont"/>
    <w:link w:val="BodyText2"/>
    <w:semiHidden/>
    <w:rsid w:val="00210EA3"/>
    <w:rPr>
      <w:rFonts w:ascii="Arial" w:eastAsia="Times New Roman" w:hAnsi="Arial" w:cs="Arial"/>
      <w:sz w:val="20"/>
      <w:szCs w:val="24"/>
      <w:lang w:val="en-US" w:bidi="ar-SA"/>
    </w:rPr>
  </w:style>
  <w:style w:type="character" w:styleId="CommentReference">
    <w:name w:val="annotation reference"/>
    <w:basedOn w:val="DefaultParagraphFont"/>
    <w:uiPriority w:val="99"/>
    <w:semiHidden/>
    <w:unhideWhenUsed/>
    <w:rsid w:val="00656E4E"/>
    <w:rPr>
      <w:sz w:val="16"/>
      <w:szCs w:val="16"/>
    </w:rPr>
  </w:style>
  <w:style w:type="paragraph" w:styleId="CommentText">
    <w:name w:val="annotation text"/>
    <w:basedOn w:val="Normal"/>
    <w:link w:val="CommentTextChar"/>
    <w:uiPriority w:val="99"/>
    <w:semiHidden/>
    <w:unhideWhenUsed/>
    <w:rsid w:val="00656E4E"/>
    <w:pPr>
      <w:spacing w:line="240" w:lineRule="auto"/>
    </w:pPr>
    <w:rPr>
      <w:sz w:val="20"/>
      <w:szCs w:val="25"/>
    </w:rPr>
  </w:style>
  <w:style w:type="character" w:customStyle="1" w:styleId="CommentTextChar">
    <w:name w:val="Comment Text Char"/>
    <w:basedOn w:val="DefaultParagraphFont"/>
    <w:link w:val="CommentText"/>
    <w:uiPriority w:val="99"/>
    <w:semiHidden/>
    <w:rsid w:val="00656E4E"/>
    <w:rPr>
      <w:rFonts w:ascii="Calibri" w:eastAsia="Calibri" w:hAnsi="Calibri" w:cs="Vrinda"/>
      <w:sz w:val="20"/>
      <w:szCs w:val="25"/>
    </w:rPr>
  </w:style>
  <w:style w:type="paragraph" w:styleId="CommentSubject">
    <w:name w:val="annotation subject"/>
    <w:basedOn w:val="CommentText"/>
    <w:next w:val="CommentText"/>
    <w:link w:val="CommentSubjectChar"/>
    <w:uiPriority w:val="99"/>
    <w:semiHidden/>
    <w:unhideWhenUsed/>
    <w:rsid w:val="00656E4E"/>
    <w:rPr>
      <w:b/>
      <w:bCs/>
    </w:rPr>
  </w:style>
  <w:style w:type="character" w:customStyle="1" w:styleId="CommentSubjectChar">
    <w:name w:val="Comment Subject Char"/>
    <w:basedOn w:val="CommentTextChar"/>
    <w:link w:val="CommentSubject"/>
    <w:uiPriority w:val="99"/>
    <w:semiHidden/>
    <w:rsid w:val="00656E4E"/>
    <w:rPr>
      <w:rFonts w:ascii="Calibri" w:eastAsia="Calibri" w:hAnsi="Calibri" w:cs="Vrinda"/>
      <w:b/>
      <w:bCs/>
      <w:sz w:val="20"/>
      <w:szCs w:val="25"/>
    </w:rPr>
  </w:style>
  <w:style w:type="paragraph" w:styleId="BodyTextIndent">
    <w:name w:val="Body Text Indent"/>
    <w:basedOn w:val="Normal"/>
    <w:link w:val="BodyTextIndentChar"/>
    <w:uiPriority w:val="99"/>
    <w:semiHidden/>
    <w:unhideWhenUsed/>
    <w:rsid w:val="00656E4E"/>
    <w:pPr>
      <w:spacing w:after="120"/>
      <w:ind w:left="283"/>
    </w:pPr>
  </w:style>
  <w:style w:type="character" w:customStyle="1" w:styleId="BodyTextIndentChar">
    <w:name w:val="Body Text Indent Char"/>
    <w:basedOn w:val="DefaultParagraphFont"/>
    <w:link w:val="BodyTextIndent"/>
    <w:uiPriority w:val="99"/>
    <w:semiHidden/>
    <w:rsid w:val="00656E4E"/>
    <w:rPr>
      <w:rFonts w:ascii="Calibri" w:eastAsia="Calibri" w:hAnsi="Calibri" w:cs="Vrinda"/>
    </w:rPr>
  </w:style>
  <w:style w:type="paragraph" w:styleId="Title">
    <w:name w:val="Title"/>
    <w:basedOn w:val="Normal"/>
    <w:link w:val="TitleChar"/>
    <w:qFormat/>
    <w:rsid w:val="00656E4E"/>
    <w:pPr>
      <w:spacing w:after="0" w:line="240" w:lineRule="auto"/>
      <w:jc w:val="center"/>
    </w:pPr>
    <w:rPr>
      <w:rFonts w:ascii="Arial" w:eastAsia="Times New Roman" w:hAnsi="Arial" w:cs="Arial"/>
      <w:b/>
      <w:bCs/>
      <w:sz w:val="32"/>
      <w:szCs w:val="24"/>
      <w:lang w:val="en-US" w:bidi="ar-SA"/>
    </w:rPr>
  </w:style>
  <w:style w:type="character" w:customStyle="1" w:styleId="TitleChar">
    <w:name w:val="Title Char"/>
    <w:basedOn w:val="DefaultParagraphFont"/>
    <w:link w:val="Title"/>
    <w:rsid w:val="00656E4E"/>
    <w:rPr>
      <w:rFonts w:ascii="Arial" w:eastAsia="Times New Roman" w:hAnsi="Arial" w:cs="Arial"/>
      <w:b/>
      <w:bCs/>
      <w:sz w:val="32"/>
      <w:szCs w:val="24"/>
      <w:lang w:val="en-US" w:bidi="ar-SA"/>
    </w:rPr>
  </w:style>
  <w:style w:type="paragraph" w:customStyle="1" w:styleId="Default">
    <w:name w:val="Default"/>
    <w:rsid w:val="00DA109F"/>
    <w:pPr>
      <w:autoSpaceDE w:val="0"/>
      <w:autoSpaceDN w:val="0"/>
      <w:adjustRightInd w:val="0"/>
      <w:spacing w:after="0" w:line="240" w:lineRule="auto"/>
    </w:pPr>
    <w:rPr>
      <w:rFonts w:ascii="Georgia" w:hAnsi="Georgia" w:cs="Georgia"/>
      <w:color w:val="000000"/>
      <w:sz w:val="24"/>
      <w:szCs w:val="24"/>
      <w:lang w:val="en-GB" w:bidi="ar-SA"/>
    </w:rPr>
  </w:style>
  <w:style w:type="paragraph" w:styleId="NoSpacing">
    <w:name w:val="No Spacing"/>
    <w:uiPriority w:val="1"/>
    <w:qFormat/>
    <w:rsid w:val="00DE1E02"/>
    <w:pPr>
      <w:spacing w:after="0" w:line="240" w:lineRule="auto"/>
    </w:pPr>
    <w:rPr>
      <w:rFonts w:ascii="Calibri" w:eastAsia="Calibri" w:hAnsi="Calibri" w:cs="Vrind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6611891">
      <w:bodyDiv w:val="1"/>
      <w:marLeft w:val="0"/>
      <w:marRight w:val="0"/>
      <w:marTop w:val="0"/>
      <w:marBottom w:val="0"/>
      <w:divBdr>
        <w:top w:val="none" w:sz="0" w:space="0" w:color="auto"/>
        <w:left w:val="none" w:sz="0" w:space="0" w:color="auto"/>
        <w:bottom w:val="none" w:sz="0" w:space="0" w:color="auto"/>
        <w:right w:val="none" w:sz="0" w:space="0" w:color="auto"/>
      </w:divBdr>
    </w:div>
    <w:div w:id="951129601">
      <w:bodyDiv w:val="1"/>
      <w:marLeft w:val="0"/>
      <w:marRight w:val="0"/>
      <w:marTop w:val="0"/>
      <w:marBottom w:val="0"/>
      <w:divBdr>
        <w:top w:val="none" w:sz="0" w:space="0" w:color="auto"/>
        <w:left w:val="none" w:sz="0" w:space="0" w:color="auto"/>
        <w:bottom w:val="none" w:sz="0" w:space="0" w:color="auto"/>
        <w:right w:val="none" w:sz="0" w:space="0" w:color="auto"/>
      </w:divBdr>
    </w:div>
    <w:div w:id="1463383722">
      <w:bodyDiv w:val="1"/>
      <w:marLeft w:val="0"/>
      <w:marRight w:val="0"/>
      <w:marTop w:val="0"/>
      <w:marBottom w:val="0"/>
      <w:divBdr>
        <w:top w:val="none" w:sz="0" w:space="0" w:color="auto"/>
        <w:left w:val="none" w:sz="0" w:space="0" w:color="auto"/>
        <w:bottom w:val="none" w:sz="0" w:space="0" w:color="auto"/>
        <w:right w:val="none" w:sz="0" w:space="0" w:color="auto"/>
      </w:divBdr>
    </w:div>
    <w:div w:id="1757900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2</Pages>
  <Words>1178</Words>
  <Characters>6720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tu</dc:creator>
  <cp:lastModifiedBy>CODL OFFICE</cp:lastModifiedBy>
  <cp:revision>8</cp:revision>
  <cp:lastPrinted>2017-10-24T12:16:00Z</cp:lastPrinted>
  <dcterms:created xsi:type="dcterms:W3CDTF">2021-10-15T01:10:00Z</dcterms:created>
  <dcterms:modified xsi:type="dcterms:W3CDTF">2021-10-21T06:47:00Z</dcterms:modified>
</cp:coreProperties>
</file>